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BAE54" w14:textId="41EB88FC" w:rsidR="00A85894" w:rsidRDefault="00A85894">
      <w:bookmarkStart w:id="0" w:name="_GoBack"/>
      <w:bookmarkEnd w:id="0"/>
      <w:r>
        <w:t xml:space="preserve"> </w:t>
      </w:r>
    </w:p>
    <w:sdt>
      <w:sdtPr>
        <w:id w:val="1299581175"/>
        <w:docPartObj>
          <w:docPartGallery w:val="Cover Pages"/>
          <w:docPartUnique/>
        </w:docPartObj>
      </w:sdtPr>
      <w:sdtEndPr/>
      <w:sdtContent>
        <w:p w14:paraId="03AFB486" w14:textId="7C66FB82" w:rsidR="00B41512" w:rsidRDefault="00B41512">
          <w:r>
            <w:rPr>
              <w:noProof/>
            </w:rPr>
            <mc:AlternateContent>
              <mc:Choice Requires="wps">
                <w:drawing>
                  <wp:anchor distT="0" distB="0" distL="114300" distR="114300" simplePos="0" relativeHeight="251663360" behindDoc="0" locked="0" layoutInCell="1" allowOverlap="1" wp14:anchorId="60FCFFD9" wp14:editId="2096C742">
                    <wp:simplePos x="0" y="0"/>
                    <wp:positionH relativeFrom="page">
                      <wp:posOffset>-248920</wp:posOffset>
                    </wp:positionH>
                    <wp:positionV relativeFrom="paragraph">
                      <wp:posOffset>-521970</wp:posOffset>
                    </wp:positionV>
                    <wp:extent cx="1570383" cy="10465905"/>
                    <wp:effectExtent l="0" t="0" r="29845" b="24765"/>
                    <wp:wrapNone/>
                    <wp:docPr id="6" name="Rounded Rectangle 6"/>
                    <wp:cNvGraphicFramePr/>
                    <a:graphic xmlns:a="http://schemas.openxmlformats.org/drawingml/2006/main">
                      <a:graphicData uri="http://schemas.microsoft.com/office/word/2010/wordprocessingShape">
                        <wps:wsp>
                          <wps:cNvSpPr/>
                          <wps:spPr>
                            <a:xfrm flipV="1">
                              <a:off x="0" y="0"/>
                              <a:ext cx="1570383" cy="10465905"/>
                            </a:xfrm>
                            <a:prstGeom prst="roundRect">
                              <a:avLst/>
                            </a:prstGeom>
                            <a:solidFill>
                              <a:srgbClr val="09265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DA1F1" id="Rounded Rectangle 6" o:spid="_x0000_s1026" style="position:absolute;margin-left:-19.6pt;margin-top:-41.1pt;width:123.65pt;height:824.1pt;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" fillcolor="#092652" strokecolor="#1f4d78 [1604]" strokeweight="1pt">
                    <v:stroke joinstyle="miter"/>
                    <w10:wrap anchorx="page"/>
                  </v:roundrect>
                </w:pict>
              </mc:Fallback>
            </mc:AlternateContent>
          </w:r>
        </w:p>
        <w:p w14:paraId="00A5673D" w14:textId="77777777" w:rsidR="00B41512" w:rsidRDefault="00B41512" w:rsidP="00B41512">
          <w:pPr>
            <w:jc w:val="right"/>
          </w:pPr>
          <w:r>
            <w:object w:dxaOrig="23760" w:dyaOrig="11880" w14:anchorId="7BE8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6pt;height:165.6pt" o:ole="">
                <v:imagedata r:id="rId8" o:title=""/>
              </v:shape>
              <o:OLEObject Type="Embed" ProgID="AcroExch.Document.11" ShapeID="_x0000_i1025" DrawAspect="Content" ObjectID="_1536651182" r:id="rId9"/>
            </w:object>
          </w:r>
        </w:p>
        <w:p w14:paraId="2532780F" w14:textId="77777777" w:rsidR="00B41512" w:rsidRDefault="00B41512"/>
        <w:p w14:paraId="523AD41D" w14:textId="77777777" w:rsidR="00B41512" w:rsidRDefault="00B41512" w:rsidP="00B41512">
          <w:pPr>
            <w:ind w:left="720"/>
            <w:jc w:val="center"/>
          </w:pPr>
        </w:p>
        <w:p w14:paraId="35E84C7B" w14:textId="77777777" w:rsidR="00B41512" w:rsidRDefault="00B41512" w:rsidP="00B41512">
          <w:pPr>
            <w:jc w:val="center"/>
          </w:pPr>
        </w:p>
        <w:p w14:paraId="2BCACC66" w14:textId="77777777" w:rsidR="00B41512" w:rsidRPr="00B12F71" w:rsidRDefault="00B41512" w:rsidP="00B41512">
          <w:pPr>
            <w:jc w:val="right"/>
            <w:rPr>
              <w:rFonts w:ascii="Franklin Gothic Medium" w:hAnsi="Franklin Gothic Medium"/>
              <w:sz w:val="128"/>
              <w:szCs w:val="128"/>
            </w:rPr>
          </w:pPr>
          <w:r w:rsidRPr="00B12F71">
            <w:rPr>
              <w:rFonts w:ascii="Franklin Gothic Medium" w:hAnsi="Franklin Gothic Medium"/>
              <w:sz w:val="128"/>
              <w:szCs w:val="128"/>
            </w:rPr>
            <w:t>S.A.F.E. TOOL</w:t>
          </w:r>
        </w:p>
        <w:p w14:paraId="1E1023FF" w14:textId="09EBC844" w:rsidR="00B41512" w:rsidRPr="00027A67" w:rsidRDefault="00B41512" w:rsidP="00B41512">
          <w:pPr>
            <w:ind w:left="288"/>
            <w:jc w:val="right"/>
            <w:rPr>
              <w:rFonts w:ascii="Franklin Gothic Medium" w:hAnsi="Franklin Gothic Medium"/>
              <w:sz w:val="70"/>
              <w:szCs w:val="70"/>
            </w:rPr>
          </w:pPr>
          <w:r w:rsidRPr="00027A67">
            <w:rPr>
              <w:rFonts w:ascii="Franklin Gothic Medium" w:hAnsi="Franklin Gothic Medium"/>
              <w:sz w:val="70"/>
              <w:szCs w:val="70"/>
            </w:rPr>
            <w:t xml:space="preserve">Strategic Assessment of </w:t>
          </w:r>
          <w:r w:rsidR="000134DA" w:rsidRPr="00027A67">
            <w:rPr>
              <w:rFonts w:ascii="Franklin Gothic Medium" w:hAnsi="Franklin Gothic Medium"/>
              <w:sz w:val="70"/>
              <w:szCs w:val="70"/>
            </w:rPr>
            <w:br/>
          </w:r>
          <w:r w:rsidRPr="00027A67">
            <w:rPr>
              <w:rFonts w:ascii="Franklin Gothic Medium" w:hAnsi="Franklin Gothic Medium"/>
              <w:sz w:val="70"/>
              <w:szCs w:val="70"/>
            </w:rPr>
            <w:t>Firearm Enforcement</w:t>
          </w:r>
        </w:p>
        <w:p w14:paraId="1A426913" w14:textId="4BC6ED86" w:rsidR="00B41512" w:rsidRDefault="00B41512">
          <w:r w:rsidRPr="006B491E">
            <w:rPr>
              <w:b/>
              <w:noProof/>
              <w:sz w:val="16"/>
              <w:szCs w:val="16"/>
            </w:rPr>
            <mc:AlternateContent>
              <mc:Choice Requires="wps">
                <w:drawing>
                  <wp:anchor distT="0" distB="0" distL="114300" distR="114300" simplePos="0" relativeHeight="251665408" behindDoc="0" locked="0" layoutInCell="1" allowOverlap="1" wp14:anchorId="2A996DEA" wp14:editId="33FDE090">
                    <wp:simplePos x="0" y="0"/>
                    <wp:positionH relativeFrom="column">
                      <wp:posOffset>-532765</wp:posOffset>
                    </wp:positionH>
                    <wp:positionV relativeFrom="page">
                      <wp:posOffset>8651240</wp:posOffset>
                    </wp:positionV>
                    <wp:extent cx="7406640" cy="960120"/>
                    <wp:effectExtent l="0" t="0" r="35560" b="30480"/>
                    <wp:wrapNone/>
                    <wp:docPr id="7" name="Rounded Rectangle 7"/>
                    <wp:cNvGraphicFramePr/>
                    <a:graphic xmlns:a="http://schemas.openxmlformats.org/drawingml/2006/main">
                      <a:graphicData uri="http://schemas.microsoft.com/office/word/2010/wordprocessingShape">
                        <wps:wsp>
                          <wps:cNvSpPr/>
                          <wps:spPr>
                            <a:xfrm>
                              <a:off x="0" y="0"/>
                              <a:ext cx="7406640" cy="960120"/>
                            </a:xfrm>
                            <a:prstGeom prst="roundRect">
                              <a:avLst/>
                            </a:prstGeom>
                            <a:solidFill>
                              <a:srgbClr val="859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EEE9A" id="Rounded Rectangle 7" o:spid="_x0000_s1026" style="position:absolute;margin-left:-41.95pt;margin-top:681.2pt;width:583.2pt;height:7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" fillcolor="#859600" strokecolor="white [3212]" strokeweight="1.5pt">
                    <v:stroke joinstyle="miter"/>
                    <w10:wrap anchory="page"/>
                  </v:roundrect>
                </w:pict>
              </mc:Fallback>
            </mc:AlternateContent>
          </w:r>
          <w:r>
            <w:rPr>
              <w:b/>
              <w:noProof/>
              <w:sz w:val="16"/>
              <w:szCs w:val="16"/>
            </w:rPr>
            <mc:AlternateContent>
              <mc:Choice Requires="wps">
                <w:drawing>
                  <wp:anchor distT="0" distB="0" distL="114300" distR="114300" simplePos="0" relativeHeight="251664384" behindDoc="0" locked="0" layoutInCell="1" allowOverlap="1" wp14:anchorId="6957144E" wp14:editId="1C8EC050">
                    <wp:simplePos x="0" y="0"/>
                    <wp:positionH relativeFrom="page">
                      <wp:posOffset>-33655</wp:posOffset>
                    </wp:positionH>
                    <wp:positionV relativeFrom="paragraph">
                      <wp:posOffset>7875905</wp:posOffset>
                    </wp:positionV>
                    <wp:extent cx="7781925" cy="1242060"/>
                    <wp:effectExtent l="0" t="0" r="0" b="2540"/>
                    <wp:wrapNone/>
                    <wp:docPr id="4" name="Rounded Rectangle 4"/>
                    <wp:cNvGraphicFramePr/>
                    <a:graphic xmlns:a="http://schemas.openxmlformats.org/drawingml/2006/main">
                      <a:graphicData uri="http://schemas.microsoft.com/office/word/2010/wordprocessingShape">
                        <wps:wsp>
                          <wps:cNvSpPr/>
                          <wps:spPr>
                            <a:xfrm>
                              <a:off x="0" y="0"/>
                              <a:ext cx="7781925" cy="124206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B5612F" id="Rounded Rectangle 4" o:spid="_x0000_s1026" style="position:absolute;margin-left:-2.65pt;margin-top:620.15pt;width:612.75pt;height:97.8pt;z-index:251664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" fillcolor="#92d050" stroked="f" strokeweight="1pt">
                    <v:stroke joinstyle="miter"/>
                    <w10:wrap anchorx="page"/>
                  </v:roundrect>
                </w:pict>
              </mc:Fallback>
            </mc:AlternateContent>
          </w:r>
          <w:r>
            <w:br w:type="page"/>
          </w:r>
        </w:p>
      </w:sdtContent>
    </w:sdt>
    <w:p w14:paraId="63C2FC7D" w14:textId="61994C46" w:rsidR="003175C2" w:rsidRPr="00F52A47" w:rsidRDefault="00AF31EC" w:rsidP="00212561">
      <w:pPr>
        <w:pStyle w:val="NCPOFFCHeader1"/>
      </w:pPr>
      <w:r w:rsidRPr="00F52A47">
        <w:lastRenderedPageBreak/>
        <w:t xml:space="preserve">PURPOSE OF </w:t>
      </w:r>
      <w:r w:rsidR="00C27F33">
        <w:t xml:space="preserve">this </w:t>
      </w:r>
      <w:r w:rsidRPr="00F52A47">
        <w:t>TOOL</w:t>
      </w:r>
    </w:p>
    <w:p w14:paraId="48AC6393" w14:textId="30B8A313" w:rsidR="00A52EF0" w:rsidRPr="003175C2" w:rsidRDefault="00F45ED2" w:rsidP="003175C2">
      <w:pPr>
        <w:pStyle w:val="Default"/>
        <w:rPr>
          <w:rFonts w:ascii="Minion Pro" w:hAnsi="Minion Pro" w:cs="Times New Roman"/>
        </w:rPr>
      </w:pPr>
      <w:r w:rsidRPr="003175C2">
        <w:rPr>
          <w:rFonts w:ascii="Minion Pro" w:hAnsi="Minion Pro" w:cs="Times New Roman"/>
        </w:rPr>
        <w:t xml:space="preserve">The S.A.F.E. Tool is </w:t>
      </w:r>
      <w:r w:rsidR="00772A7C" w:rsidRPr="003175C2">
        <w:rPr>
          <w:rFonts w:ascii="Minion Pro" w:hAnsi="Minion Pro" w:cs="Times New Roman"/>
        </w:rPr>
        <w:t xml:space="preserve">an inventory of questions </w:t>
      </w:r>
      <w:r w:rsidRPr="003175C2">
        <w:rPr>
          <w:rFonts w:ascii="Minion Pro" w:hAnsi="Minion Pro" w:cs="Times New Roman"/>
        </w:rPr>
        <w:t xml:space="preserve">designed to facilitate a discussion with a survivor on safety strategies around firearms. This Tool will assist survivors </w:t>
      </w:r>
      <w:r w:rsidR="00917EA6" w:rsidRPr="003175C2">
        <w:rPr>
          <w:rFonts w:ascii="Minion Pro" w:hAnsi="Minion Pro" w:cs="Times New Roman"/>
        </w:rPr>
        <w:t xml:space="preserve">with evaluating </w:t>
      </w:r>
      <w:r w:rsidRPr="003175C2">
        <w:rPr>
          <w:rFonts w:ascii="Minion Pro" w:hAnsi="Minion Pro" w:cs="Times New Roman"/>
        </w:rPr>
        <w:t>if, when, how, and</w:t>
      </w:r>
      <w:r w:rsidR="00F4651B" w:rsidRPr="003175C2">
        <w:rPr>
          <w:rFonts w:ascii="Minion Pro" w:hAnsi="Minion Pro" w:cs="Times New Roman"/>
        </w:rPr>
        <w:t xml:space="preserve"> for what period they may want to request that a</w:t>
      </w:r>
      <w:r w:rsidRPr="003175C2">
        <w:rPr>
          <w:rFonts w:ascii="Minion Pro" w:hAnsi="Minion Pro" w:cs="Times New Roman"/>
        </w:rPr>
        <w:t xml:space="preserve">n intimate partner who abused them </w:t>
      </w:r>
      <w:r w:rsidR="00DF76AC" w:rsidRPr="003175C2">
        <w:rPr>
          <w:rFonts w:ascii="Minion Pro" w:hAnsi="Minion Pro" w:cs="Times New Roman"/>
        </w:rPr>
        <w:t xml:space="preserve">be </w:t>
      </w:r>
      <w:r w:rsidRPr="003175C2">
        <w:rPr>
          <w:rFonts w:ascii="Minion Pro" w:hAnsi="Minion Pro" w:cs="Times New Roman"/>
        </w:rPr>
        <w:t xml:space="preserve">prohibited from use, possession, or ownership of firearm(s) and ammunition. The information obtained from this </w:t>
      </w:r>
      <w:r w:rsidR="00DF76AC" w:rsidRPr="003175C2">
        <w:rPr>
          <w:rFonts w:ascii="Minion Pro" w:hAnsi="Minion Pro" w:cs="Times New Roman"/>
        </w:rPr>
        <w:t xml:space="preserve">Tool </w:t>
      </w:r>
      <w:r w:rsidR="00B33E73" w:rsidRPr="003175C2">
        <w:rPr>
          <w:rFonts w:ascii="Minion Pro" w:hAnsi="Minion Pro" w:cs="Times New Roman"/>
        </w:rPr>
        <w:t xml:space="preserve">can </w:t>
      </w:r>
      <w:r w:rsidRPr="003175C2">
        <w:rPr>
          <w:rFonts w:ascii="Minion Pro" w:hAnsi="Minion Pro" w:cs="Times New Roman"/>
        </w:rPr>
        <w:t>assist</w:t>
      </w:r>
      <w:r w:rsidR="00B33E73" w:rsidRPr="003175C2">
        <w:rPr>
          <w:rFonts w:ascii="Minion Pro" w:hAnsi="Minion Pro" w:cs="Times New Roman"/>
        </w:rPr>
        <w:t xml:space="preserve"> </w:t>
      </w:r>
      <w:r w:rsidRPr="003175C2">
        <w:rPr>
          <w:rFonts w:ascii="Minion Pro" w:hAnsi="Minion Pro" w:cs="Times New Roman"/>
        </w:rPr>
        <w:t xml:space="preserve">survivors when creating a comprehensive personalized plan </w:t>
      </w:r>
      <w:r w:rsidR="00DF76AC" w:rsidRPr="003175C2">
        <w:rPr>
          <w:rFonts w:ascii="Minion Pro" w:hAnsi="Minion Pro" w:cs="Times New Roman"/>
        </w:rPr>
        <w:t xml:space="preserve">to improve their safety and the safety of their child(ren) </w:t>
      </w:r>
      <w:r w:rsidRPr="003175C2">
        <w:rPr>
          <w:rFonts w:ascii="Minion Pro" w:hAnsi="Minion Pro" w:cs="Times New Roman"/>
        </w:rPr>
        <w:t>by allowing them to incorporate their strategies around firearms. This Tool is not a lethality assessment tool nor should it be used as one.</w:t>
      </w:r>
    </w:p>
    <w:p w14:paraId="6194ACA9" w14:textId="77777777" w:rsidR="00212561" w:rsidRPr="00F45ED2" w:rsidRDefault="00212561" w:rsidP="003175C2">
      <w:pPr>
        <w:pStyle w:val="Default"/>
        <w:rPr>
          <w:rFonts w:ascii="Times New Roman" w:hAnsi="Times New Roman" w:cs="Times New Roman"/>
        </w:rPr>
      </w:pPr>
    </w:p>
    <w:p w14:paraId="774C26CF" w14:textId="77777777" w:rsidR="003175C2" w:rsidRPr="00F52A47" w:rsidRDefault="00486539" w:rsidP="00212561">
      <w:pPr>
        <w:pStyle w:val="NCPOFFCHeader1"/>
      </w:pPr>
      <w:r w:rsidRPr="00F52A47">
        <w:t xml:space="preserve">WHO SHOULD USE THIS </w:t>
      </w:r>
      <w:r w:rsidR="00EF1CB8" w:rsidRPr="00F52A47">
        <w:t>TOOL?</w:t>
      </w:r>
      <w:r w:rsidR="00D86E29" w:rsidRPr="00F52A47">
        <w:t xml:space="preserve"> </w:t>
      </w:r>
    </w:p>
    <w:p w14:paraId="3A171A91" w14:textId="1C1B0DE4" w:rsidR="00797918" w:rsidRPr="00B92425" w:rsidRDefault="00F45ED2" w:rsidP="003175C2">
      <w:pPr>
        <w:pStyle w:val="NCPOFFCBody"/>
      </w:pPr>
      <w:r w:rsidRPr="00B92425">
        <w:t>The S.A.F.E. Tool is designed for survivors and the attorney or advocate who assist</w:t>
      </w:r>
      <w:r w:rsidR="006C1E64">
        <w:t>s</w:t>
      </w:r>
      <w:r w:rsidRPr="00B92425">
        <w:t xml:space="preserve"> them in preparing a comprehensive safety plan</w:t>
      </w:r>
      <w:r w:rsidR="00B33E73">
        <w:t xml:space="preserve"> that includes firearm safety</w:t>
      </w:r>
      <w:r w:rsidRPr="00B92425">
        <w:t xml:space="preserve"> and</w:t>
      </w:r>
      <w:r w:rsidR="00DF76AC">
        <w:t>,</w:t>
      </w:r>
      <w:r w:rsidRPr="00B92425">
        <w:t xml:space="preserve"> if they so choose</w:t>
      </w:r>
      <w:r w:rsidR="00DF76AC">
        <w:t>,</w:t>
      </w:r>
      <w:r w:rsidRPr="00B92425">
        <w:t xml:space="preserve"> a petition </w:t>
      </w:r>
      <w:r w:rsidR="00B33E73">
        <w:t xml:space="preserve">for </w:t>
      </w:r>
      <w:r w:rsidR="00B820C7">
        <w:t xml:space="preserve">a </w:t>
      </w:r>
      <w:r w:rsidRPr="00B92425">
        <w:t>protection order</w:t>
      </w:r>
      <w:r w:rsidR="00B33E73">
        <w:t xml:space="preserve"> that </w:t>
      </w:r>
      <w:r w:rsidR="00B820C7">
        <w:t xml:space="preserve">requests </w:t>
      </w:r>
      <w:r w:rsidR="00B33E73">
        <w:t xml:space="preserve">removal of </w:t>
      </w:r>
      <w:r w:rsidR="003B5412">
        <w:t>these weapons from their abuser.</w:t>
      </w:r>
      <w:r w:rsidRPr="00B92425">
        <w:t xml:space="preserve"> The attorney or advocate working with the survivor should be knowledgeable in the areas of intimate partner violence and the state firearms laws of their jurisdiction. This Tool is not intended for use by system advocates, prosecutors, law enforcement professionals or any other professional who may assist survivors.</w:t>
      </w:r>
    </w:p>
    <w:p w14:paraId="15E3DCA7" w14:textId="77777777" w:rsidR="00212561" w:rsidRDefault="00212561" w:rsidP="003175C2">
      <w:pPr>
        <w:pStyle w:val="Default"/>
        <w:rPr>
          <w:rFonts w:ascii="Times New Roman" w:hAnsi="Times New Roman" w:cs="Times New Roman"/>
        </w:rPr>
      </w:pPr>
    </w:p>
    <w:p w14:paraId="0790E9BC" w14:textId="3654DCDB" w:rsidR="00BD3241" w:rsidRPr="00F52A47" w:rsidRDefault="00AF31EC" w:rsidP="00212561">
      <w:pPr>
        <w:pStyle w:val="NCPOFFCHeader1"/>
      </w:pPr>
      <w:r w:rsidRPr="00F52A47">
        <w:t>HOW TO USE THIS TOOL</w:t>
      </w:r>
    </w:p>
    <w:p w14:paraId="17E88B5B" w14:textId="184B11D1" w:rsidR="00D17656" w:rsidRDefault="00982A9A" w:rsidP="003175C2">
      <w:pPr>
        <w:pStyle w:val="NCPOFFCBody"/>
      </w:pPr>
      <w:r w:rsidRPr="00F72CE5">
        <w:t xml:space="preserve">This </w:t>
      </w:r>
      <w:r w:rsidR="007E6177">
        <w:t>T</w:t>
      </w:r>
      <w:r w:rsidR="005416FD">
        <w:t xml:space="preserve">ool </w:t>
      </w:r>
      <w:r w:rsidR="00B820C7">
        <w:t xml:space="preserve">consists </w:t>
      </w:r>
      <w:r w:rsidR="005416FD">
        <w:t>of an inventory of questions</w:t>
      </w:r>
      <w:r w:rsidR="00772A7C">
        <w:t xml:space="preserve"> divided into seven categories</w:t>
      </w:r>
      <w:r w:rsidR="005416FD">
        <w:t xml:space="preserve"> and</w:t>
      </w:r>
      <w:r w:rsidR="00B820C7">
        <w:t xml:space="preserve"> a</w:t>
      </w:r>
      <w:r w:rsidR="005416FD">
        <w:t xml:space="preserve"> photographic guide of commonly possessed firearms.</w:t>
      </w:r>
      <w:r w:rsidR="00772A7C">
        <w:t xml:space="preserve"> </w:t>
      </w:r>
      <w:r w:rsidRPr="00F72CE5">
        <w:t>Please review each section in order.</w:t>
      </w:r>
      <w:r w:rsidR="00D60226">
        <w:t xml:space="preserve"> Each </w:t>
      </w:r>
      <w:r w:rsidR="00F041AA">
        <w:t xml:space="preserve">section is pertinent in </w:t>
      </w:r>
      <w:r w:rsidR="005416FD">
        <w:t xml:space="preserve">helping the </w:t>
      </w:r>
      <w:r w:rsidR="00D60226">
        <w:t>survivor</w:t>
      </w:r>
      <w:r w:rsidR="00B171DA">
        <w:t xml:space="preserve"> </w:t>
      </w:r>
      <w:r w:rsidR="00F041AA">
        <w:t xml:space="preserve">make informed choices around </w:t>
      </w:r>
      <w:r w:rsidR="00B820C7">
        <w:t>firearm safety</w:t>
      </w:r>
      <w:r w:rsidR="00251704">
        <w:t>.</w:t>
      </w:r>
      <w:r w:rsidR="002A15FD">
        <w:rPr>
          <w:color w:val="000000" w:themeColor="text1"/>
        </w:rPr>
        <w:t xml:space="preserve"> </w:t>
      </w:r>
      <w:r w:rsidR="001728DC">
        <w:t xml:space="preserve">It is recommended that </w:t>
      </w:r>
      <w:r w:rsidR="00150F58">
        <w:t>the a</w:t>
      </w:r>
      <w:r w:rsidR="002A536A" w:rsidRPr="00F72CE5">
        <w:t>ttorney</w:t>
      </w:r>
      <w:r w:rsidR="00150F58">
        <w:t xml:space="preserve"> or a</w:t>
      </w:r>
      <w:r w:rsidR="002A536A" w:rsidRPr="00F72CE5">
        <w:t>dvocate working with survivor</w:t>
      </w:r>
      <w:r w:rsidR="00D17656">
        <w:t xml:space="preserve">s </w:t>
      </w:r>
      <w:r w:rsidR="002A536A" w:rsidRPr="00F72CE5">
        <w:t xml:space="preserve">use this </w:t>
      </w:r>
      <w:r w:rsidR="00B820C7">
        <w:t>Tool</w:t>
      </w:r>
      <w:r w:rsidR="00B820C7" w:rsidRPr="00F72CE5">
        <w:t xml:space="preserve"> </w:t>
      </w:r>
      <w:r w:rsidR="002A536A" w:rsidRPr="00F72CE5">
        <w:t xml:space="preserve">in conjunction with </w:t>
      </w:r>
      <w:r w:rsidR="00DC024B">
        <w:t xml:space="preserve">the </w:t>
      </w:r>
      <w:r w:rsidR="002A536A" w:rsidRPr="00F72CE5">
        <w:rPr>
          <w:b/>
        </w:rPr>
        <w:t>Firearm Checklist</w:t>
      </w:r>
      <w:r w:rsidR="00BA4E47">
        <w:rPr>
          <w:b/>
        </w:rPr>
        <w:t xml:space="preserve"> for Advocates</w:t>
      </w:r>
      <w:r w:rsidR="002A536A" w:rsidRPr="00F72CE5">
        <w:t>.</w:t>
      </w:r>
      <w:r w:rsidR="00343C02" w:rsidRPr="00F72CE5">
        <w:t xml:space="preserve"> </w:t>
      </w:r>
      <w:r w:rsidR="00776EBB" w:rsidRPr="00F72CE5">
        <w:t>This Che</w:t>
      </w:r>
      <w:r w:rsidR="00B576E3">
        <w:t xml:space="preserve">cklist can provide guidance on </w:t>
      </w:r>
      <w:r w:rsidR="00EE72C5">
        <w:t>t</w:t>
      </w:r>
      <w:r w:rsidR="00B576E3">
        <w:t>he federal domestic violence firearm prohibitions and how to remove weapons from prohibited persons.</w:t>
      </w:r>
    </w:p>
    <w:p w14:paraId="2E3DDA13" w14:textId="77777777" w:rsidR="00212561" w:rsidRDefault="00212561" w:rsidP="003175C2">
      <w:pPr>
        <w:pStyle w:val="Default"/>
        <w:rPr>
          <w:rFonts w:ascii="Times New Roman" w:hAnsi="Times New Roman" w:cs="Times New Roman"/>
        </w:rPr>
      </w:pPr>
    </w:p>
    <w:p w14:paraId="5136C4BB" w14:textId="328433DC" w:rsidR="00884B93" w:rsidRPr="00F52A47" w:rsidRDefault="00B171DA" w:rsidP="000F7B34">
      <w:pPr>
        <w:pStyle w:val="NCPOFFCHeader1"/>
      </w:pPr>
      <w:r w:rsidRPr="00F52A47">
        <w:t>Important Message for Survivors</w:t>
      </w:r>
    </w:p>
    <w:p w14:paraId="7BDD76C7" w14:textId="7DB63CBA" w:rsidR="00B171DA" w:rsidRPr="00F72CE5" w:rsidRDefault="005547C0" w:rsidP="00884B93">
      <w:pPr>
        <w:pStyle w:val="NCPOFFCBody"/>
        <w:rPr>
          <w:b/>
        </w:rPr>
      </w:pPr>
      <w:r w:rsidRPr="00B171DA">
        <w:t xml:space="preserve">Safety </w:t>
      </w:r>
      <w:r w:rsidR="00BD25A1">
        <w:t>p</w:t>
      </w:r>
      <w:r w:rsidRPr="00B171DA">
        <w:t xml:space="preserve">lanning is an ongoing process. This </w:t>
      </w:r>
      <w:r w:rsidR="004F696D">
        <w:t>T</w:t>
      </w:r>
      <w:r w:rsidRPr="00B171DA">
        <w:t xml:space="preserve">ool should be revisited as necessary </w:t>
      </w:r>
      <w:r w:rsidR="00B92425">
        <w:t xml:space="preserve">when revising </w:t>
      </w:r>
      <w:r w:rsidR="003B5412">
        <w:t>your</w:t>
      </w:r>
      <w:r w:rsidR="00B92425">
        <w:t xml:space="preserve"> </w:t>
      </w:r>
      <w:r w:rsidRPr="00B171DA">
        <w:t>safety pla</w:t>
      </w:r>
      <w:r w:rsidR="00D60226" w:rsidRPr="00B171DA">
        <w:t>n</w:t>
      </w:r>
      <w:r w:rsidRPr="00B171DA">
        <w:t>.</w:t>
      </w:r>
      <w:r w:rsidR="00B171DA">
        <w:t xml:space="preserve"> </w:t>
      </w:r>
      <w:r w:rsidR="00AD6C45" w:rsidRPr="00F72CE5">
        <w:t xml:space="preserve">If you change your mind after reviewing this </w:t>
      </w:r>
      <w:r w:rsidR="004F696D">
        <w:t>T</w:t>
      </w:r>
      <w:r w:rsidR="00AD6C45" w:rsidRPr="00F72CE5">
        <w:t xml:space="preserve">ool and no longer want the firearms removed </w:t>
      </w:r>
      <w:r w:rsidR="00AD6C45" w:rsidRPr="00A60DCE">
        <w:t>or</w:t>
      </w:r>
      <w:r w:rsidR="00AD6C45" w:rsidRPr="00F72CE5">
        <w:rPr>
          <w:b/>
          <w:i/>
        </w:rPr>
        <w:t xml:space="preserve"> </w:t>
      </w:r>
      <w:r w:rsidR="00AD6C45" w:rsidRPr="00F72CE5">
        <w:t xml:space="preserve">want to discuss safety strategies related to firearms that remain within the ownership, possession, or access of your abuser, please contact your community </w:t>
      </w:r>
      <w:r w:rsidR="00AD6C45">
        <w:t xml:space="preserve">advocacy organization. If you need help </w:t>
      </w:r>
      <w:r w:rsidR="00B171DA" w:rsidRPr="00F72CE5">
        <w:t>locating a</w:t>
      </w:r>
      <w:r w:rsidR="00B171DA">
        <w:t xml:space="preserve"> legal service or </w:t>
      </w:r>
      <w:r w:rsidR="00B171DA" w:rsidRPr="00F72CE5">
        <w:t xml:space="preserve">advocacy </w:t>
      </w:r>
      <w:r w:rsidR="00B820C7">
        <w:t>organization</w:t>
      </w:r>
      <w:r w:rsidR="00B171DA" w:rsidRPr="00F72CE5">
        <w:t xml:space="preserve">, please contact the </w:t>
      </w:r>
      <w:r w:rsidR="00B171DA" w:rsidRPr="00F72CE5">
        <w:rPr>
          <w:b/>
        </w:rPr>
        <w:t>National Domestic Violence Hotline</w:t>
      </w:r>
      <w:r w:rsidR="004845EE">
        <w:t xml:space="preserve"> at</w:t>
      </w:r>
      <w:r w:rsidR="00B171DA" w:rsidRPr="00F72CE5">
        <w:t xml:space="preserve"> </w:t>
      </w:r>
      <w:r w:rsidR="00B171DA" w:rsidRPr="00027A67">
        <w:rPr>
          <w:rFonts w:ascii="Times New Roman" w:hAnsi="Times New Roman"/>
        </w:rPr>
        <w:t>www.thehotline.org</w:t>
      </w:r>
      <w:r w:rsidR="004845EE" w:rsidRPr="00A60DCE">
        <w:t>;</w:t>
      </w:r>
      <w:r w:rsidR="00B171DA" w:rsidRPr="00F72CE5">
        <w:t xml:space="preserve"> 1-800-799-7233; 1-800-787-3224 (TTY). </w:t>
      </w:r>
    </w:p>
    <w:p w14:paraId="06C55477" w14:textId="77777777" w:rsidR="00027A67" w:rsidRDefault="00027A67" w:rsidP="003175C2">
      <w:pPr>
        <w:pStyle w:val="Default"/>
        <w:rPr>
          <w:rFonts w:ascii="Times New Roman" w:hAnsi="Times New Roman" w:cs="Times New Roman"/>
          <w:b/>
        </w:rPr>
      </w:pPr>
    </w:p>
    <w:p w14:paraId="5B461746" w14:textId="77777777" w:rsidR="00027A67" w:rsidRDefault="00027A67" w:rsidP="003175C2">
      <w:pPr>
        <w:pStyle w:val="Default"/>
        <w:rPr>
          <w:rFonts w:ascii="Times New Roman" w:hAnsi="Times New Roman" w:cs="Times New Roman"/>
          <w:b/>
        </w:rPr>
      </w:pPr>
    </w:p>
    <w:p w14:paraId="2AF7B230" w14:textId="77777777" w:rsidR="00027A67" w:rsidRDefault="00027A67" w:rsidP="003175C2">
      <w:pPr>
        <w:pStyle w:val="Default"/>
        <w:rPr>
          <w:rFonts w:ascii="Times New Roman" w:hAnsi="Times New Roman" w:cs="Times New Roman"/>
          <w:b/>
        </w:rPr>
      </w:pPr>
    </w:p>
    <w:p w14:paraId="206A6D78" w14:textId="77777777" w:rsidR="005377CF" w:rsidRDefault="005377CF" w:rsidP="003175C2">
      <w:pPr>
        <w:pStyle w:val="Default"/>
        <w:rPr>
          <w:rFonts w:ascii="Times New Roman" w:hAnsi="Times New Roman" w:cs="Times New Roman"/>
          <w:b/>
        </w:rPr>
      </w:pPr>
    </w:p>
    <w:p w14:paraId="2DF666F1" w14:textId="77777777" w:rsidR="005377CF" w:rsidRDefault="005377CF" w:rsidP="003175C2">
      <w:pPr>
        <w:pStyle w:val="Default"/>
        <w:rPr>
          <w:rFonts w:ascii="Times New Roman" w:hAnsi="Times New Roman" w:cs="Times New Roman"/>
          <w:b/>
        </w:rPr>
      </w:pPr>
    </w:p>
    <w:p w14:paraId="60D7F6ED" w14:textId="77777777" w:rsidR="005377CF" w:rsidRDefault="005377CF" w:rsidP="003175C2">
      <w:pPr>
        <w:pStyle w:val="Default"/>
        <w:rPr>
          <w:rFonts w:ascii="Times New Roman" w:hAnsi="Times New Roman" w:cs="Times New Roman"/>
          <w:b/>
        </w:rPr>
      </w:pPr>
    </w:p>
    <w:p w14:paraId="31F1C77E" w14:textId="77777777" w:rsidR="005377CF" w:rsidRDefault="005377CF" w:rsidP="003175C2">
      <w:pPr>
        <w:pStyle w:val="Default"/>
        <w:rPr>
          <w:rFonts w:ascii="Times New Roman" w:hAnsi="Times New Roman" w:cs="Times New Roman"/>
          <w:b/>
        </w:rPr>
      </w:pPr>
    </w:p>
    <w:p w14:paraId="18367765" w14:textId="14C65983" w:rsidR="00797918" w:rsidRPr="00027A67" w:rsidRDefault="00F72CE5" w:rsidP="00027A67">
      <w:pPr>
        <w:pStyle w:val="NCPOFFCBody"/>
        <w:pBdr>
          <w:top w:val="single" w:sz="4" w:space="1" w:color="auto"/>
        </w:pBdr>
      </w:pPr>
      <w:r w:rsidRPr="006529C1">
        <w:t xml:space="preserve">This project was supported by Grant No. 2014-TA-AX-K046 awarded by the Office on Violence Against Women, U.S. Department of Justice. Points of view in this document are those of the National Center </w:t>
      </w:r>
      <w:r w:rsidR="004845EE">
        <w:t>on Protection Orders and</w:t>
      </w:r>
      <w:r w:rsidRPr="006529C1">
        <w:t xml:space="preserve"> Full Faith and Credit and do not necessarily represent the official position or policies of the U.S. Department of Justice.</w:t>
      </w:r>
    </w:p>
    <w:p w14:paraId="75148523" w14:textId="77777777" w:rsidR="00027A67" w:rsidRDefault="00027A67">
      <w:pPr>
        <w:rPr>
          <w:rFonts w:ascii="Times New Roman" w:hAnsi="Times New Roman"/>
          <w:b/>
          <w:color w:val="000000"/>
          <w:sz w:val="28"/>
          <w:szCs w:val="28"/>
        </w:rPr>
      </w:pPr>
      <w:r>
        <w:rPr>
          <w:rFonts w:ascii="Times New Roman" w:hAnsi="Times New Roman"/>
          <w:b/>
          <w:sz w:val="28"/>
          <w:szCs w:val="28"/>
        </w:rPr>
        <w:br w:type="page"/>
      </w:r>
    </w:p>
    <w:p w14:paraId="12C1B224" w14:textId="1864C139" w:rsidR="00F6041A" w:rsidRDefault="007120DF" w:rsidP="005377CF">
      <w:pPr>
        <w:pStyle w:val="NCPOFFCHeader1"/>
      </w:pPr>
      <w:r w:rsidRPr="00F52A47">
        <w:lastRenderedPageBreak/>
        <w:t xml:space="preserve">IMPORTANT </w:t>
      </w:r>
      <w:r w:rsidR="001B526A" w:rsidRPr="00F52A47">
        <w:t>CONFIDENTIALITY</w:t>
      </w:r>
      <w:r w:rsidRPr="00F52A47">
        <w:t xml:space="preserve"> CONSIDERATIONS FOR </w:t>
      </w:r>
    </w:p>
    <w:p w14:paraId="23FF3040" w14:textId="2BDBBA2A" w:rsidR="007120DF" w:rsidRPr="00F52A47" w:rsidRDefault="007120DF" w:rsidP="005377CF">
      <w:pPr>
        <w:pStyle w:val="NCPOFFCHeader1"/>
      </w:pPr>
      <w:r w:rsidRPr="00F52A47">
        <w:t>SURIVIORS AND THE ADVOCATES THAT ASSIST THEM</w:t>
      </w:r>
    </w:p>
    <w:p w14:paraId="11A231FF" w14:textId="6AD497F0" w:rsidR="002A15FD" w:rsidRDefault="006159FE" w:rsidP="00027A67">
      <w:pPr>
        <w:pStyle w:val="NCPOFFCBody"/>
      </w:pPr>
      <w:r w:rsidRPr="00F72CE5">
        <w:t>F</w:t>
      </w:r>
      <w:r w:rsidR="001B071B" w:rsidRPr="00F72CE5">
        <w:t>ederal law has established safeguards to protect</w:t>
      </w:r>
      <w:r w:rsidR="00F01A4A" w:rsidRPr="00F72CE5">
        <w:t xml:space="preserve"> </w:t>
      </w:r>
      <w:r w:rsidR="00EA5851">
        <w:t xml:space="preserve">the </w:t>
      </w:r>
      <w:r w:rsidR="001B071B" w:rsidRPr="00F72CE5">
        <w:t xml:space="preserve">confidentiality </w:t>
      </w:r>
      <w:r w:rsidR="00EA5851">
        <w:t xml:space="preserve">of </w:t>
      </w:r>
      <w:r w:rsidR="004845EE">
        <w:t>survivors</w:t>
      </w:r>
      <w:r w:rsidR="004845EE" w:rsidRPr="00F72CE5">
        <w:t xml:space="preserve"> </w:t>
      </w:r>
      <w:r w:rsidR="00870F7B" w:rsidRPr="00F72CE5">
        <w:t xml:space="preserve">of </w:t>
      </w:r>
      <w:r w:rsidR="001B071B" w:rsidRPr="00F72CE5">
        <w:t xml:space="preserve">domestic violence, </w:t>
      </w:r>
      <w:r w:rsidR="00BA2340" w:rsidRPr="00F72CE5">
        <w:t xml:space="preserve">dating violence, </w:t>
      </w:r>
      <w:r w:rsidR="001B071B" w:rsidRPr="00F72CE5">
        <w:t xml:space="preserve">sexual assault, </w:t>
      </w:r>
      <w:r w:rsidR="00F01A4A" w:rsidRPr="00F72CE5">
        <w:t>or</w:t>
      </w:r>
      <w:r w:rsidR="00BA2340" w:rsidRPr="00F72CE5">
        <w:t xml:space="preserve"> stalking</w:t>
      </w:r>
      <w:r w:rsidR="00F7468E" w:rsidRPr="00F72CE5">
        <w:t xml:space="preserve">. </w:t>
      </w:r>
      <w:r w:rsidR="00E148B0" w:rsidRPr="00F72CE5">
        <w:t xml:space="preserve">Shelters, rape crisis centers, domestic violence programs or similar victim service programs that receive funding through </w:t>
      </w:r>
      <w:r w:rsidR="001B071B" w:rsidRPr="00F72CE5">
        <w:t>the Violence Against Women Act (VAWA)</w:t>
      </w:r>
      <w:r w:rsidR="00F4651B">
        <w:t xml:space="preserve"> or the Family Violence Prevention Services Act (FVPSA) </w:t>
      </w:r>
      <w:r w:rsidR="005E7E72" w:rsidRPr="00F72CE5">
        <w:rPr>
          <w:rStyle w:val="FootnoteReference"/>
          <w:rFonts w:ascii="Times New Roman" w:hAnsi="Times New Roman"/>
        </w:rPr>
        <w:footnoteReference w:id="1"/>
      </w:r>
      <w:r w:rsidR="004845EE">
        <w:t xml:space="preserve"> </w:t>
      </w:r>
      <w:r w:rsidR="001B071B" w:rsidRPr="00F72CE5">
        <w:t>may not disclose any identifying information about</w:t>
      </w:r>
      <w:r w:rsidR="00E148B0" w:rsidRPr="00F72CE5">
        <w:t xml:space="preserve"> </w:t>
      </w:r>
      <w:r w:rsidR="004845EE">
        <w:t>the survivor</w:t>
      </w:r>
      <w:r w:rsidR="001B071B" w:rsidRPr="00F72CE5">
        <w:t>,</w:t>
      </w:r>
      <w:r w:rsidR="00E148B0" w:rsidRPr="00F72CE5">
        <w:t xml:space="preserve"> </w:t>
      </w:r>
      <w:r w:rsidR="004845EE">
        <w:t>the survivor’s</w:t>
      </w:r>
      <w:r w:rsidR="004845EE" w:rsidRPr="00F72CE5">
        <w:t xml:space="preserve"> </w:t>
      </w:r>
      <w:r w:rsidR="00E148B0" w:rsidRPr="00F72CE5">
        <w:t>locatio</w:t>
      </w:r>
      <w:r w:rsidR="001040E0" w:rsidRPr="00F72CE5">
        <w:t>n</w:t>
      </w:r>
      <w:r w:rsidR="004845EE">
        <w:t>,</w:t>
      </w:r>
      <w:r w:rsidR="00E148B0" w:rsidRPr="00F72CE5">
        <w:t xml:space="preserve"> or the services </w:t>
      </w:r>
      <w:r w:rsidR="004845EE">
        <w:t>the survivor</w:t>
      </w:r>
      <w:r w:rsidR="004845EE" w:rsidRPr="00F72CE5">
        <w:t xml:space="preserve"> </w:t>
      </w:r>
      <w:r w:rsidR="00E148B0" w:rsidRPr="00F72CE5">
        <w:t>received from the</w:t>
      </w:r>
      <w:r w:rsidR="00953D1A" w:rsidRPr="00F72CE5">
        <w:t>ir</w:t>
      </w:r>
      <w:r w:rsidR="00E148B0" w:rsidRPr="00F72CE5">
        <w:t xml:space="preserve"> program</w:t>
      </w:r>
      <w:r w:rsidR="00E72043" w:rsidRPr="00F72CE5">
        <w:t xml:space="preserve"> </w:t>
      </w:r>
      <w:r w:rsidR="00E72043" w:rsidRPr="00027A67">
        <w:rPr>
          <w:b/>
        </w:rPr>
        <w:t xml:space="preserve">without </w:t>
      </w:r>
      <w:r w:rsidR="002A15FD" w:rsidRPr="00027A67">
        <w:rPr>
          <w:b/>
        </w:rPr>
        <w:t xml:space="preserve">the </w:t>
      </w:r>
      <w:r w:rsidR="00E72043" w:rsidRPr="00027A67">
        <w:rPr>
          <w:b/>
        </w:rPr>
        <w:t>informed, written</w:t>
      </w:r>
      <w:r w:rsidR="005D2012" w:rsidRPr="00027A67">
        <w:rPr>
          <w:b/>
        </w:rPr>
        <w:t xml:space="preserve">, </w:t>
      </w:r>
      <w:r w:rsidR="00BA2340" w:rsidRPr="00027A67">
        <w:rPr>
          <w:b/>
        </w:rPr>
        <w:t>reasonably</w:t>
      </w:r>
      <w:r w:rsidR="005D2012" w:rsidRPr="00027A67">
        <w:rPr>
          <w:b/>
        </w:rPr>
        <w:t xml:space="preserve"> time-limited</w:t>
      </w:r>
      <w:r w:rsidR="00E72043" w:rsidRPr="00027A67">
        <w:rPr>
          <w:b/>
        </w:rPr>
        <w:t xml:space="preserve"> consent</w:t>
      </w:r>
      <w:r w:rsidR="002A15FD">
        <w:rPr>
          <w:b/>
          <w:i/>
        </w:rPr>
        <w:t xml:space="preserve"> </w:t>
      </w:r>
      <w:r w:rsidR="002A15FD">
        <w:t>of the survivor</w:t>
      </w:r>
      <w:r w:rsidR="00E148B0" w:rsidRPr="00F72CE5">
        <w:t>.</w:t>
      </w:r>
      <w:r w:rsidRPr="00F72CE5">
        <w:t xml:space="preserve"> </w:t>
      </w:r>
      <w:r w:rsidR="0029016F" w:rsidRPr="00F72CE5">
        <w:t>E</w:t>
      </w:r>
      <w:r w:rsidR="001B071B" w:rsidRPr="00F72CE5">
        <w:t>ven if a program is not receiv</w:t>
      </w:r>
      <w:r w:rsidR="001040E0" w:rsidRPr="00F72CE5">
        <w:t>ing</w:t>
      </w:r>
      <w:r w:rsidR="001B071B" w:rsidRPr="00F72CE5">
        <w:t xml:space="preserve"> federal funding</w:t>
      </w:r>
      <w:r w:rsidR="00F041AA">
        <w:t>,</w:t>
      </w:r>
      <w:r w:rsidR="001B071B" w:rsidRPr="00F72CE5">
        <w:t xml:space="preserve"> </w:t>
      </w:r>
      <w:r w:rsidR="002A15FD">
        <w:t xml:space="preserve">many </w:t>
      </w:r>
      <w:r w:rsidR="001B071B" w:rsidRPr="00F72CE5">
        <w:t>state</w:t>
      </w:r>
      <w:r w:rsidR="002A15FD">
        <w:t>s</w:t>
      </w:r>
      <w:r w:rsidR="000034D6" w:rsidRPr="00F72CE5">
        <w:t xml:space="preserve"> </w:t>
      </w:r>
      <w:r w:rsidR="001B071B" w:rsidRPr="00F72CE5">
        <w:t>have confidentiality laws</w:t>
      </w:r>
      <w:r w:rsidR="004E1F0A" w:rsidRPr="00F72CE5">
        <w:t xml:space="preserve"> </w:t>
      </w:r>
      <w:r w:rsidR="00E76EFA" w:rsidRPr="00F72CE5">
        <w:t xml:space="preserve">or </w:t>
      </w:r>
      <w:r w:rsidR="003B7D2E" w:rsidRPr="00F72CE5">
        <w:t xml:space="preserve">domestic violence </w:t>
      </w:r>
      <w:r w:rsidR="00E76EFA" w:rsidRPr="00F72CE5">
        <w:t>victim</w:t>
      </w:r>
      <w:r w:rsidR="003B7D2E" w:rsidRPr="00F72CE5">
        <w:t>/</w:t>
      </w:r>
      <w:r w:rsidR="00E76EFA" w:rsidRPr="00F72CE5">
        <w:t>advocate</w:t>
      </w:r>
      <w:r w:rsidR="000034D6" w:rsidRPr="00F72CE5">
        <w:t xml:space="preserve"> </w:t>
      </w:r>
      <w:r w:rsidR="004E1F0A" w:rsidRPr="00F72CE5">
        <w:t xml:space="preserve">privilege </w:t>
      </w:r>
      <w:r w:rsidR="00E76EFA" w:rsidRPr="00F72CE5">
        <w:t>statu</w:t>
      </w:r>
      <w:r w:rsidR="00BA2340" w:rsidRPr="00F72CE5">
        <w:t>t</w:t>
      </w:r>
      <w:r w:rsidR="00E76EFA" w:rsidRPr="00F72CE5">
        <w:t>es</w:t>
      </w:r>
      <w:r w:rsidR="001B071B" w:rsidRPr="00F72CE5">
        <w:t xml:space="preserve"> that limit the information </w:t>
      </w:r>
      <w:r w:rsidR="00B12195">
        <w:t xml:space="preserve">an advocate </w:t>
      </w:r>
      <w:r w:rsidR="001B071B" w:rsidRPr="00F72CE5">
        <w:t xml:space="preserve">may disclose regarding a conversation </w:t>
      </w:r>
      <w:r w:rsidR="00B12195">
        <w:t>with someone who seeks or received services from their organization.</w:t>
      </w:r>
      <w:r w:rsidR="005D2012" w:rsidRPr="00F72CE5">
        <w:t xml:space="preserve"> </w:t>
      </w:r>
    </w:p>
    <w:p w14:paraId="334CE8A1" w14:textId="77777777" w:rsidR="002A15FD" w:rsidRDefault="002A15FD" w:rsidP="00027A67">
      <w:pPr>
        <w:pStyle w:val="NCPOFFCBody"/>
      </w:pPr>
    </w:p>
    <w:p w14:paraId="4CD7A030" w14:textId="05E89C59" w:rsidR="00C42FEF" w:rsidRPr="00F72CE5" w:rsidRDefault="00EA5851" w:rsidP="00027A67">
      <w:pPr>
        <w:pStyle w:val="NCPOFFCBody"/>
        <w:rPr>
          <w:rStyle w:val="Hyperlink"/>
          <w:rFonts w:ascii="Times New Roman" w:hAnsi="Times New Roman"/>
        </w:rPr>
      </w:pPr>
      <w:r w:rsidRPr="007F6B83">
        <w:t>A</w:t>
      </w:r>
      <w:r w:rsidR="006D1208" w:rsidRPr="007F6B83">
        <w:rPr>
          <w:shd w:val="clear" w:color="auto" w:fill="FFFFFF"/>
        </w:rPr>
        <w:t>dvocate</w:t>
      </w:r>
      <w:r w:rsidR="003A6D5F">
        <w:rPr>
          <w:shd w:val="clear" w:color="auto" w:fill="FFFFFF"/>
        </w:rPr>
        <w:t>s have an obligation to advise</w:t>
      </w:r>
      <w:r w:rsidR="006D1208" w:rsidRPr="007F6B83">
        <w:rPr>
          <w:shd w:val="clear" w:color="auto" w:fill="FFFFFF"/>
        </w:rPr>
        <w:t xml:space="preserve"> survivors of</w:t>
      </w:r>
      <w:r w:rsidR="001719BC" w:rsidRPr="007F6B83">
        <w:rPr>
          <w:shd w:val="clear" w:color="auto" w:fill="FFFFFF"/>
        </w:rPr>
        <w:t xml:space="preserve"> the </w:t>
      </w:r>
      <w:r w:rsidR="005416FD" w:rsidRPr="007F6B83">
        <w:rPr>
          <w:shd w:val="clear" w:color="auto" w:fill="FFFFFF"/>
        </w:rPr>
        <w:t xml:space="preserve">laws </w:t>
      </w:r>
      <w:r w:rsidR="00DC024B">
        <w:rPr>
          <w:shd w:val="clear" w:color="auto" w:fill="FFFFFF"/>
        </w:rPr>
        <w:t xml:space="preserve">that </w:t>
      </w:r>
      <w:r w:rsidR="000A1052" w:rsidRPr="007F6B83">
        <w:rPr>
          <w:shd w:val="clear" w:color="auto" w:fill="FFFFFF"/>
        </w:rPr>
        <w:t>protect</w:t>
      </w:r>
      <w:r w:rsidR="00DC024B">
        <w:rPr>
          <w:shd w:val="clear" w:color="auto" w:fill="FFFFFF"/>
        </w:rPr>
        <w:t xml:space="preserve"> a victim’s</w:t>
      </w:r>
      <w:r w:rsidR="001719BC" w:rsidRPr="007F6B83">
        <w:rPr>
          <w:shd w:val="clear" w:color="auto" w:fill="FFFFFF"/>
        </w:rPr>
        <w:t xml:space="preserve"> </w:t>
      </w:r>
      <w:r w:rsidR="002A15FD" w:rsidRPr="007F6B83">
        <w:rPr>
          <w:shd w:val="clear" w:color="auto" w:fill="FFFFFF"/>
        </w:rPr>
        <w:t xml:space="preserve">right to confidentiality. </w:t>
      </w:r>
      <w:r w:rsidR="001719BC" w:rsidRPr="007F6B83">
        <w:rPr>
          <w:shd w:val="clear" w:color="auto" w:fill="FFFFFF"/>
        </w:rPr>
        <w:t xml:space="preserve">When discussing this information, </w:t>
      </w:r>
      <w:r w:rsidR="00BA2340" w:rsidRPr="007F6B83">
        <w:rPr>
          <w:shd w:val="clear" w:color="auto" w:fill="FFFFFF"/>
        </w:rPr>
        <w:t>advocate</w:t>
      </w:r>
      <w:r w:rsidR="007F6B83" w:rsidRPr="007F6B83">
        <w:rPr>
          <w:shd w:val="clear" w:color="auto" w:fill="FFFFFF"/>
        </w:rPr>
        <w:t>s</w:t>
      </w:r>
      <w:r w:rsidR="00BA2340" w:rsidRPr="007F6B83">
        <w:rPr>
          <w:shd w:val="clear" w:color="auto" w:fill="FFFFFF"/>
        </w:rPr>
        <w:t xml:space="preserve"> </w:t>
      </w:r>
      <w:r w:rsidR="00FB3C08" w:rsidRPr="007F6B83">
        <w:rPr>
          <w:shd w:val="clear" w:color="auto" w:fill="FFFFFF"/>
        </w:rPr>
        <w:t>s</w:t>
      </w:r>
      <w:r w:rsidR="00F01A4A" w:rsidRPr="007F6B83">
        <w:rPr>
          <w:shd w:val="clear" w:color="auto" w:fill="FFFFFF"/>
        </w:rPr>
        <w:t xml:space="preserve">hould </w:t>
      </w:r>
      <w:r w:rsidR="007F6B83" w:rsidRPr="007F6B83">
        <w:rPr>
          <w:shd w:val="clear" w:color="auto" w:fill="FFFFFF"/>
        </w:rPr>
        <w:t xml:space="preserve">also inform </w:t>
      </w:r>
      <w:r w:rsidR="003A6D5F">
        <w:rPr>
          <w:shd w:val="clear" w:color="auto" w:fill="FFFFFF"/>
        </w:rPr>
        <w:t>the survivor of the</w:t>
      </w:r>
      <w:r w:rsidR="00DC024B">
        <w:rPr>
          <w:shd w:val="clear" w:color="auto" w:fill="FFFFFF"/>
        </w:rPr>
        <w:t xml:space="preserve"> different roles community advocates and system advocates play in assisting</w:t>
      </w:r>
      <w:r w:rsidR="004845EE">
        <w:rPr>
          <w:shd w:val="clear" w:color="auto" w:fill="FFFFFF"/>
        </w:rPr>
        <w:t>,</w:t>
      </w:r>
      <w:r w:rsidR="00DC024B">
        <w:rPr>
          <w:shd w:val="clear" w:color="auto" w:fill="FFFFFF"/>
        </w:rPr>
        <w:t xml:space="preserve"> as well as the </w:t>
      </w:r>
      <w:r w:rsidR="00C9166B" w:rsidRPr="007F6B83">
        <w:t>limits in confidentiality and</w:t>
      </w:r>
      <w:r w:rsidR="00DC024B">
        <w:t>/or privilege</w:t>
      </w:r>
      <w:r w:rsidR="00303B0E">
        <w:t xml:space="preserve"> communication</w:t>
      </w:r>
      <w:r w:rsidR="00DC024B">
        <w:t xml:space="preserve"> protections</w:t>
      </w:r>
      <w:r w:rsidR="009E094A" w:rsidRPr="007F6B83">
        <w:t>. This</w:t>
      </w:r>
      <w:r w:rsidR="00206853" w:rsidRPr="007F6B83">
        <w:t xml:space="preserve"> information will</w:t>
      </w:r>
      <w:r w:rsidR="009E094A" w:rsidRPr="007F6B83">
        <w:t xml:space="preserve"> assist the survivor </w:t>
      </w:r>
      <w:r w:rsidR="007F6B83" w:rsidRPr="007F6B83">
        <w:t xml:space="preserve">in </w:t>
      </w:r>
      <w:r w:rsidR="00206853" w:rsidRPr="007F6B83">
        <w:t>mak</w:t>
      </w:r>
      <w:r w:rsidR="007F6B83" w:rsidRPr="007F6B83">
        <w:t>ing</w:t>
      </w:r>
      <w:r w:rsidR="00206853" w:rsidRPr="007F6B83">
        <w:t xml:space="preserve"> an inform</w:t>
      </w:r>
      <w:r w:rsidR="00772A7C" w:rsidRPr="007F6B83">
        <w:t>ed</w:t>
      </w:r>
      <w:r w:rsidR="00206853" w:rsidRPr="007F6B83">
        <w:t xml:space="preserve"> decision</w:t>
      </w:r>
      <w:r w:rsidR="007F6B83" w:rsidRPr="007F6B83">
        <w:t xml:space="preserve"> prior to sharing confidential information</w:t>
      </w:r>
      <w:r w:rsidR="00206853" w:rsidRPr="007F6B83">
        <w:rPr>
          <w:shd w:val="clear" w:color="auto" w:fill="FFFFFF"/>
        </w:rPr>
        <w:t xml:space="preserve">. </w:t>
      </w:r>
      <w:r w:rsidR="00C42FEF" w:rsidRPr="007F6B83">
        <w:t>For more information on federal confidentiality requirements and strategies to protect the privacy of your clients</w:t>
      </w:r>
      <w:r w:rsidR="004845EE">
        <w:t>,</w:t>
      </w:r>
      <w:r w:rsidR="00C42FEF" w:rsidRPr="007F6B83">
        <w:t xml:space="preserve"> please visit</w:t>
      </w:r>
      <w:r w:rsidR="00F6041A">
        <w:t xml:space="preserve"> the</w:t>
      </w:r>
      <w:r w:rsidR="00C42FEF" w:rsidRPr="007F6B83">
        <w:t xml:space="preserve"> </w:t>
      </w:r>
      <w:r w:rsidR="00F6041A">
        <w:rPr>
          <w:b/>
        </w:rPr>
        <w:t>National Network to End Domestic Violence’s</w:t>
      </w:r>
      <w:r w:rsidR="00F6041A">
        <w:t xml:space="preserve"> confidentiality resource at</w:t>
      </w:r>
      <w:r w:rsidR="00F6041A" w:rsidRPr="007F6B83">
        <w:rPr>
          <w:b/>
        </w:rPr>
        <w:t xml:space="preserve"> </w:t>
      </w:r>
      <w:r w:rsidR="00C42FEF" w:rsidRPr="00027A67">
        <w:rPr>
          <w:rFonts w:ascii="Times New Roman" w:hAnsi="Times New Roman"/>
        </w:rPr>
        <w:t>nnedv.org/policy/issues/vawaconfidentiality.html</w:t>
      </w:r>
      <w:r w:rsidR="00C42FEF" w:rsidRPr="007F6B83">
        <w:t>; and</w:t>
      </w:r>
      <w:r w:rsidR="00F6041A">
        <w:t xml:space="preserve"> the </w:t>
      </w:r>
      <w:r w:rsidR="00F6041A">
        <w:rPr>
          <w:b/>
        </w:rPr>
        <w:t>Battered Women’s Justice Project’s</w:t>
      </w:r>
      <w:r w:rsidR="00C42FEF" w:rsidRPr="007F6B83">
        <w:t xml:space="preserve"> </w:t>
      </w:r>
      <w:r w:rsidR="00C42FEF" w:rsidRPr="007F6B83">
        <w:rPr>
          <w:i/>
        </w:rPr>
        <w:t>Confidentiality: An Advocate’s Guide</w:t>
      </w:r>
      <w:r w:rsidR="00C42FEF" w:rsidRPr="007F6B83">
        <w:t xml:space="preserve"> </w:t>
      </w:r>
      <w:r w:rsidR="00F6041A">
        <w:t xml:space="preserve">at </w:t>
      </w:r>
      <w:r w:rsidR="00C42FEF" w:rsidRPr="00027A67">
        <w:rPr>
          <w:rFonts w:ascii="Times New Roman" w:hAnsi="Times New Roman"/>
        </w:rPr>
        <w:t>www.bwjp.org/resource-center/resource-results/confidentiality-an-advocate-s-guide.html</w:t>
      </w:r>
    </w:p>
    <w:p w14:paraId="76FEF65A" w14:textId="77777777" w:rsidR="00212561" w:rsidRPr="00F72CE5" w:rsidRDefault="00212561" w:rsidP="003175C2">
      <w:pPr>
        <w:pStyle w:val="Default"/>
        <w:rPr>
          <w:rFonts w:ascii="Times New Roman" w:hAnsi="Times New Roman" w:cs="Times New Roman"/>
          <w:b/>
          <w:u w:val="single"/>
        </w:rPr>
      </w:pPr>
    </w:p>
    <w:p w14:paraId="1FB0BFDD" w14:textId="1FEE562A" w:rsidR="00212561" w:rsidRPr="00F52A47" w:rsidRDefault="00D45A64" w:rsidP="005377CF">
      <w:pPr>
        <w:pStyle w:val="NCPOFFCHeader1"/>
      </w:pPr>
      <w:r w:rsidRPr="00F52A47">
        <w:t>TECHNICAL ASSISTANCE</w:t>
      </w:r>
      <w:r w:rsidR="00B92425" w:rsidRPr="00F52A47">
        <w:t xml:space="preserve"> IS AVAILABLE</w:t>
      </w:r>
      <w:r w:rsidRPr="00F52A47">
        <w:t>:</w:t>
      </w:r>
    </w:p>
    <w:p w14:paraId="2B97A4D6" w14:textId="1139153B" w:rsidR="00B177C4" w:rsidRDefault="00B92425" w:rsidP="00027A67">
      <w:pPr>
        <w:pStyle w:val="NCPOFFCBody"/>
      </w:pPr>
      <w:r w:rsidRPr="00B92425">
        <w:t xml:space="preserve">The S.A.F.E. Tool was developed by the National Center on Protection Orders and Full Faith &amp; Credit to assist survivors and the attorneys and advocates who help them devise safety strategies around firearms. For technical assistance on the use of this </w:t>
      </w:r>
      <w:r w:rsidR="00B820C7">
        <w:t>Tool</w:t>
      </w:r>
      <w:r w:rsidR="00B820C7" w:rsidRPr="00B92425">
        <w:t xml:space="preserve"> </w:t>
      </w:r>
      <w:r w:rsidRPr="00B92425">
        <w:t xml:space="preserve">or issues related to the issuance, service, </w:t>
      </w:r>
      <w:r w:rsidR="00AE21CF">
        <w:t>or</w:t>
      </w:r>
      <w:r w:rsidR="00AE21CF" w:rsidRPr="00B92425">
        <w:t xml:space="preserve"> </w:t>
      </w:r>
      <w:r w:rsidRPr="00B92425">
        <w:t>enforcement of protection orders or the removal of firearms, please contact us at 800-903-0111, prompt 2</w:t>
      </w:r>
      <w:r w:rsidR="00AE21CF">
        <w:t>,</w:t>
      </w:r>
      <w:r w:rsidRPr="00B92425">
        <w:t xml:space="preserve"> or email us at</w:t>
      </w:r>
      <w:r w:rsidR="004845EE">
        <w:t xml:space="preserve"> ncffc@bwjp.org</w:t>
      </w:r>
      <w:r w:rsidRPr="00B92425">
        <w:t>.</w:t>
      </w:r>
    </w:p>
    <w:p w14:paraId="618FD097" w14:textId="77777777" w:rsidR="00BC2E58" w:rsidRDefault="00BC2E58" w:rsidP="005377CF">
      <w:pPr>
        <w:pStyle w:val="NCPOFFCHeader1"/>
        <w:sectPr w:rsidR="00BC2E58" w:rsidSect="00BC2E58">
          <w:footerReference w:type="even" r:id="rId10"/>
          <w:footerReference w:type="default" r:id="rId11"/>
          <w:footerReference w:type="first" r:id="rId12"/>
          <w:pgSz w:w="12240" w:h="15840" w:code="1"/>
          <w:pgMar w:top="720" w:right="1440" w:bottom="432" w:left="1440" w:header="720" w:footer="720" w:gutter="0"/>
          <w:cols w:space="720"/>
          <w:noEndnote/>
          <w:titlePg/>
          <w:docGrid w:linePitch="299"/>
        </w:sectPr>
      </w:pPr>
    </w:p>
    <w:p w14:paraId="4311582D" w14:textId="08312CC9" w:rsidR="00451B8F" w:rsidRPr="00F52A47" w:rsidRDefault="00B77971" w:rsidP="005377CF">
      <w:pPr>
        <w:pStyle w:val="NCPOFFCHeader1"/>
      </w:pPr>
      <w:r w:rsidRPr="00F52A47">
        <w:lastRenderedPageBreak/>
        <w:t>S.A.F.E. TOOL INVENTORY OF QUESTIONS</w:t>
      </w:r>
    </w:p>
    <w:p w14:paraId="7696EFE0" w14:textId="7B60E44D" w:rsidR="001D2773" w:rsidRPr="00204F6E" w:rsidRDefault="001D2773" w:rsidP="00027A67">
      <w:pPr>
        <w:pStyle w:val="NCPOFFCBody"/>
      </w:pPr>
      <w:r w:rsidRPr="00204F6E">
        <w:t xml:space="preserve">The </w:t>
      </w:r>
      <w:r w:rsidR="00435A2F" w:rsidRPr="00204F6E">
        <w:t xml:space="preserve">following </w:t>
      </w:r>
      <w:r w:rsidRPr="00204F6E">
        <w:t>inventory of</w:t>
      </w:r>
      <w:r w:rsidR="00977D5E" w:rsidRPr="00204F6E">
        <w:t xml:space="preserve"> questions </w:t>
      </w:r>
      <w:r w:rsidR="00D92441">
        <w:t>is</w:t>
      </w:r>
      <w:r w:rsidR="00D92441" w:rsidRPr="00204F6E">
        <w:t xml:space="preserve"> </w:t>
      </w:r>
      <w:r w:rsidR="00977D5E" w:rsidRPr="00204F6E">
        <w:t xml:space="preserve">divided into </w:t>
      </w:r>
      <w:r w:rsidR="00D92441">
        <w:t>seven</w:t>
      </w:r>
      <w:r w:rsidR="00D92441" w:rsidRPr="00204F6E">
        <w:t xml:space="preserve"> </w:t>
      </w:r>
      <w:r w:rsidR="00451B8F" w:rsidRPr="00204F6E">
        <w:t xml:space="preserve">sections. </w:t>
      </w:r>
      <w:r w:rsidRPr="00204F6E">
        <w:t>Each section is devised to facilitate a discussion and analysis of the risk and benefits of having firearms removed from an intimate partner. Please review each section in order unless otherwise directed to another section.</w:t>
      </w:r>
    </w:p>
    <w:p w14:paraId="24F46782" w14:textId="77777777" w:rsidR="001D2773" w:rsidRDefault="001D2773" w:rsidP="00027A67">
      <w:pPr>
        <w:pStyle w:val="NCPOFFCBody"/>
        <w:rPr>
          <w:b/>
        </w:rPr>
      </w:pPr>
    </w:p>
    <w:p w14:paraId="2EDF499F" w14:textId="156C5EE7" w:rsidR="00212561" w:rsidRPr="00F52A47" w:rsidRDefault="00212561" w:rsidP="005377CF">
      <w:pPr>
        <w:pStyle w:val="NCPOFFCHeader2"/>
      </w:pPr>
      <w:r w:rsidRPr="00F52A47">
        <w:t xml:space="preserve">Section A: Ownership, Possession, or Access to Firearms </w:t>
      </w:r>
    </w:p>
    <w:p w14:paraId="62EB4B2C" w14:textId="3ED537B4" w:rsidR="00212561" w:rsidRDefault="00212561" w:rsidP="00212561">
      <w:pPr>
        <w:pStyle w:val="NCPOFFCBody"/>
        <w:rPr>
          <w:rFonts w:ascii="Times New Roman" w:hAnsi="Times New Roman"/>
        </w:rPr>
      </w:pPr>
      <w:r w:rsidRPr="0043526B">
        <w:rPr>
          <w:rFonts w:ascii="Times New Roman" w:hAnsi="Times New Roman"/>
        </w:rPr>
        <w:t xml:space="preserve">This section will assist you </w:t>
      </w:r>
      <w:r>
        <w:rPr>
          <w:rFonts w:ascii="Times New Roman" w:hAnsi="Times New Roman"/>
        </w:rPr>
        <w:t>with identifying</w:t>
      </w:r>
      <w:r w:rsidRPr="0043526B">
        <w:rPr>
          <w:rFonts w:ascii="Times New Roman" w:hAnsi="Times New Roman"/>
        </w:rPr>
        <w:t xml:space="preserve"> pertinent information on your partner’s ownership, possession</w:t>
      </w:r>
      <w:r w:rsidR="00005EA4">
        <w:rPr>
          <w:rFonts w:ascii="Times New Roman" w:hAnsi="Times New Roman"/>
        </w:rPr>
        <w:t>,</w:t>
      </w:r>
      <w:r w:rsidRPr="0043526B">
        <w:rPr>
          <w:rFonts w:ascii="Times New Roman" w:hAnsi="Times New Roman"/>
        </w:rPr>
        <w:t xml:space="preserve"> or access to firearms.</w:t>
      </w:r>
    </w:p>
    <w:p w14:paraId="2673A57E" w14:textId="77777777" w:rsidR="00212561" w:rsidRPr="00204F6E" w:rsidRDefault="00212561" w:rsidP="00212561">
      <w:pPr>
        <w:pStyle w:val="NCPOFFCBody"/>
        <w:rPr>
          <w:b/>
        </w:rPr>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CellMar>
          <w:left w:w="72" w:type="dxa"/>
          <w:right w:w="72" w:type="dxa"/>
        </w:tblCellMar>
        <w:tblLook w:val="04A0" w:firstRow="1" w:lastRow="0" w:firstColumn="1" w:lastColumn="0" w:noHBand="0" w:noVBand="1"/>
      </w:tblPr>
      <w:tblGrid>
        <w:gridCol w:w="360"/>
        <w:gridCol w:w="7560"/>
        <w:gridCol w:w="1440"/>
      </w:tblGrid>
      <w:tr w:rsidR="0043526B" w:rsidRPr="0043526B" w14:paraId="0AEA7D20" w14:textId="77777777" w:rsidTr="00DD26BC">
        <w:trPr>
          <w:cantSplit/>
          <w:trHeight w:val="973"/>
        </w:trPr>
        <w:tc>
          <w:tcPr>
            <w:tcW w:w="360" w:type="dxa"/>
          </w:tcPr>
          <w:p w14:paraId="57F52256" w14:textId="273D8E27" w:rsidR="0043526B" w:rsidRPr="0043526B" w:rsidRDefault="0043526B" w:rsidP="00AF5F36">
            <w:pPr>
              <w:pStyle w:val="Default"/>
              <w:rPr>
                <w:rFonts w:ascii="Times New Roman" w:eastAsia="BatangChe" w:hAnsi="Times New Roman" w:cs="Times New Roman"/>
              </w:rPr>
            </w:pPr>
            <w:r>
              <w:rPr>
                <w:rFonts w:ascii="Times New Roman" w:eastAsia="BatangChe" w:hAnsi="Times New Roman" w:cs="Times New Roman"/>
              </w:rPr>
              <w:t>1.</w:t>
            </w:r>
          </w:p>
        </w:tc>
        <w:tc>
          <w:tcPr>
            <w:tcW w:w="7560" w:type="dxa"/>
          </w:tcPr>
          <w:p w14:paraId="39A7F153" w14:textId="6D07882B" w:rsidR="0043526B" w:rsidRPr="0043526B" w:rsidRDefault="0043526B" w:rsidP="00AF5F36">
            <w:pPr>
              <w:pStyle w:val="Default"/>
              <w:rPr>
                <w:rFonts w:ascii="Times New Roman" w:eastAsia="BatangChe" w:hAnsi="Times New Roman" w:cs="Times New Roman"/>
              </w:rPr>
            </w:pPr>
            <w:r w:rsidRPr="0043526B">
              <w:rPr>
                <w:rFonts w:ascii="Times New Roman" w:eastAsia="BatangChe" w:hAnsi="Times New Roman" w:cs="Times New Roman"/>
              </w:rPr>
              <w:t xml:space="preserve">Does your partner own, possess, or have easy access to firearms? (If no, please continue to </w:t>
            </w:r>
            <w:r w:rsidRPr="0043526B">
              <w:rPr>
                <w:rFonts w:ascii="Times New Roman" w:eastAsia="BatangChe" w:hAnsi="Times New Roman" w:cs="Times New Roman"/>
                <w:b/>
              </w:rPr>
              <w:t>Section B</w:t>
            </w:r>
            <w:r w:rsidRPr="0043526B">
              <w:rPr>
                <w:rFonts w:ascii="Times New Roman" w:eastAsia="BatangChe" w:hAnsi="Times New Roman" w:cs="Times New Roman"/>
              </w:rPr>
              <w:t>)</w:t>
            </w:r>
          </w:p>
          <w:p w14:paraId="1B2FFD76" w14:textId="77777777" w:rsidR="0043526B" w:rsidRPr="0043526B" w:rsidRDefault="0043526B" w:rsidP="003A08EC">
            <w:pPr>
              <w:rPr>
                <w:rFonts w:ascii="Times New Roman" w:eastAsia="BatangChe" w:hAnsi="Times New Roman"/>
                <w:sz w:val="24"/>
                <w:szCs w:val="24"/>
              </w:rPr>
            </w:pPr>
          </w:p>
          <w:p w14:paraId="1075F853" w14:textId="77777777" w:rsidR="0043526B" w:rsidRDefault="0043526B" w:rsidP="007E6177">
            <w:pPr>
              <w:rPr>
                <w:rFonts w:ascii="Times New Roman" w:eastAsia="BatangChe" w:hAnsi="Times New Roman"/>
                <w:sz w:val="24"/>
                <w:szCs w:val="24"/>
              </w:rPr>
            </w:pPr>
            <w:r w:rsidRPr="0043526B">
              <w:rPr>
                <w:rFonts w:ascii="Times New Roman" w:eastAsia="BatangChe" w:hAnsi="Times New Roman"/>
                <w:sz w:val="24"/>
                <w:szCs w:val="24"/>
              </w:rPr>
              <w:t>If yes, how long has your partner owned/possessed/had access to firearms?</w:t>
            </w:r>
          </w:p>
          <w:p w14:paraId="18C43590" w14:textId="77777777" w:rsidR="00D92441" w:rsidRDefault="00D92441" w:rsidP="007E6177">
            <w:pPr>
              <w:rPr>
                <w:rFonts w:ascii="Times New Roman" w:eastAsia="BatangChe" w:hAnsi="Times New Roman"/>
                <w:sz w:val="24"/>
                <w:szCs w:val="24"/>
              </w:rPr>
            </w:pPr>
          </w:p>
          <w:p w14:paraId="3B15FFB3" w14:textId="77777777" w:rsidR="00384825" w:rsidRDefault="00384825" w:rsidP="007E6177">
            <w:pPr>
              <w:rPr>
                <w:rFonts w:ascii="Times New Roman" w:eastAsia="BatangChe" w:hAnsi="Times New Roman"/>
                <w:sz w:val="24"/>
                <w:szCs w:val="24"/>
              </w:rPr>
            </w:pPr>
          </w:p>
          <w:p w14:paraId="18B2F952" w14:textId="4F78AA49" w:rsidR="00D92441" w:rsidRPr="0043526B" w:rsidRDefault="00D92441" w:rsidP="007E6177">
            <w:pPr>
              <w:rPr>
                <w:rFonts w:ascii="Times New Roman" w:hAnsi="Times New Roman"/>
                <w:sz w:val="24"/>
                <w:szCs w:val="24"/>
              </w:rPr>
            </w:pPr>
          </w:p>
        </w:tc>
        <w:tc>
          <w:tcPr>
            <w:tcW w:w="1440" w:type="dxa"/>
          </w:tcPr>
          <w:p w14:paraId="5DE73BB5" w14:textId="57667DD7" w:rsidR="0043526B" w:rsidRPr="00212561" w:rsidRDefault="0043526B" w:rsidP="0021256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tc>
      </w:tr>
      <w:tr w:rsidR="0043526B" w:rsidRPr="0043526B" w14:paraId="4E2472F8" w14:textId="77777777" w:rsidTr="00DD26BC">
        <w:trPr>
          <w:cantSplit/>
          <w:trHeight w:val="1576"/>
        </w:trPr>
        <w:tc>
          <w:tcPr>
            <w:tcW w:w="360" w:type="dxa"/>
          </w:tcPr>
          <w:p w14:paraId="2F81B5DA" w14:textId="7F83465B" w:rsidR="0043526B" w:rsidRPr="0043526B" w:rsidRDefault="0043526B" w:rsidP="00AF5F36">
            <w:pPr>
              <w:rPr>
                <w:rFonts w:ascii="Times New Roman" w:hAnsi="Times New Roman"/>
                <w:sz w:val="24"/>
                <w:szCs w:val="24"/>
              </w:rPr>
            </w:pPr>
            <w:r>
              <w:rPr>
                <w:rFonts w:ascii="Times New Roman" w:hAnsi="Times New Roman"/>
                <w:sz w:val="24"/>
                <w:szCs w:val="24"/>
              </w:rPr>
              <w:t>2.</w:t>
            </w:r>
          </w:p>
        </w:tc>
        <w:tc>
          <w:tcPr>
            <w:tcW w:w="7560" w:type="dxa"/>
          </w:tcPr>
          <w:p w14:paraId="7DE056A7" w14:textId="0D164F2F" w:rsidR="0043526B" w:rsidRPr="0043526B" w:rsidRDefault="0043526B" w:rsidP="00AF5F36">
            <w:pPr>
              <w:rPr>
                <w:rFonts w:ascii="Times New Roman" w:eastAsia="BatangChe" w:hAnsi="Times New Roman"/>
                <w:noProof/>
                <w:sz w:val="24"/>
                <w:szCs w:val="24"/>
              </w:rPr>
            </w:pPr>
            <w:r w:rsidRPr="0043526B">
              <w:rPr>
                <w:rFonts w:ascii="Times New Roman" w:hAnsi="Times New Roman"/>
                <w:sz w:val="24"/>
                <w:szCs w:val="24"/>
              </w:rPr>
              <w:t>Did you or a family member purchase, transfer, or give any of the firearms to your partner?</w:t>
            </w:r>
            <w:r w:rsidRPr="0043526B">
              <w:rPr>
                <w:rFonts w:ascii="Times New Roman" w:eastAsia="BatangChe" w:hAnsi="Times New Roman"/>
                <w:noProof/>
                <w:sz w:val="24"/>
                <w:szCs w:val="24"/>
              </w:rPr>
              <w:t xml:space="preserve"> </w:t>
            </w:r>
          </w:p>
          <w:p w14:paraId="43018F1D" w14:textId="77777777" w:rsidR="0043526B" w:rsidRPr="0043526B" w:rsidRDefault="0043526B" w:rsidP="00AF5F36">
            <w:pPr>
              <w:rPr>
                <w:rFonts w:ascii="Times New Roman" w:eastAsia="BatangChe" w:hAnsi="Times New Roman"/>
                <w:noProof/>
                <w:sz w:val="24"/>
                <w:szCs w:val="24"/>
              </w:rPr>
            </w:pPr>
          </w:p>
          <w:p w14:paraId="1BA210CC" w14:textId="77777777" w:rsidR="0043526B" w:rsidRPr="0043526B" w:rsidRDefault="0043526B" w:rsidP="003A08EC">
            <w:pPr>
              <w:pStyle w:val="Default"/>
              <w:rPr>
                <w:rFonts w:ascii="Times New Roman" w:hAnsi="Times New Roman" w:cs="Times New Roman"/>
              </w:rPr>
            </w:pPr>
            <w:r w:rsidRPr="0043526B">
              <w:rPr>
                <w:rFonts w:ascii="Times New Roman" w:hAnsi="Times New Roman" w:cs="Times New Roman"/>
              </w:rPr>
              <w:t>If yes, is the firearm registered in your partner’s name? If not, who owns the firearm?</w:t>
            </w:r>
          </w:p>
          <w:p w14:paraId="3A478BA3" w14:textId="77777777" w:rsidR="0043526B" w:rsidRDefault="0043526B" w:rsidP="004C21C1">
            <w:pPr>
              <w:rPr>
                <w:rFonts w:ascii="Times New Roman" w:hAnsi="Times New Roman"/>
                <w:sz w:val="24"/>
                <w:szCs w:val="24"/>
              </w:rPr>
            </w:pPr>
          </w:p>
          <w:p w14:paraId="6BB9ACE3" w14:textId="77777777" w:rsidR="00384825" w:rsidRDefault="00384825" w:rsidP="004C21C1">
            <w:pPr>
              <w:rPr>
                <w:rFonts w:ascii="Times New Roman" w:hAnsi="Times New Roman"/>
                <w:sz w:val="24"/>
                <w:szCs w:val="24"/>
              </w:rPr>
            </w:pPr>
          </w:p>
          <w:p w14:paraId="056F3D53" w14:textId="28F79EB6" w:rsidR="00D92441" w:rsidRPr="0043526B" w:rsidRDefault="00D92441" w:rsidP="004C21C1">
            <w:pPr>
              <w:rPr>
                <w:rFonts w:ascii="Times New Roman" w:hAnsi="Times New Roman"/>
                <w:sz w:val="24"/>
                <w:szCs w:val="24"/>
              </w:rPr>
            </w:pPr>
          </w:p>
        </w:tc>
        <w:tc>
          <w:tcPr>
            <w:tcW w:w="1440" w:type="dxa"/>
          </w:tcPr>
          <w:p w14:paraId="2426F61D" w14:textId="77777777" w:rsidR="0043526B" w:rsidRDefault="0043526B" w:rsidP="0021256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05BC7541" w14:textId="77777777" w:rsidR="00005EA4" w:rsidRDefault="00005EA4" w:rsidP="00212561">
            <w:pPr>
              <w:rPr>
                <w:rFonts w:ascii="Times New Roman" w:hAnsi="Times New Roman"/>
                <w:b/>
                <w:sz w:val="24"/>
                <w:szCs w:val="24"/>
              </w:rPr>
            </w:pPr>
          </w:p>
          <w:p w14:paraId="29EAF35D" w14:textId="77777777" w:rsidR="00005EA4" w:rsidRDefault="00005EA4" w:rsidP="00212561">
            <w:pPr>
              <w:rPr>
                <w:rFonts w:ascii="Times New Roman" w:hAnsi="Times New Roman"/>
                <w:b/>
                <w:sz w:val="24"/>
                <w:szCs w:val="24"/>
              </w:rPr>
            </w:pPr>
          </w:p>
          <w:p w14:paraId="30C3446A" w14:textId="35870BD4" w:rsidR="00005EA4" w:rsidRPr="00212561" w:rsidRDefault="00005EA4" w:rsidP="0021256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tc>
      </w:tr>
      <w:tr w:rsidR="0043526B" w:rsidRPr="0043526B" w14:paraId="53127920" w14:textId="77777777" w:rsidTr="00DD26BC">
        <w:trPr>
          <w:cantSplit/>
          <w:trHeight w:val="712"/>
        </w:trPr>
        <w:tc>
          <w:tcPr>
            <w:tcW w:w="360" w:type="dxa"/>
          </w:tcPr>
          <w:p w14:paraId="531EC35C" w14:textId="0D5956EB" w:rsidR="0043526B" w:rsidRPr="0043526B" w:rsidRDefault="0043526B" w:rsidP="00AF5F36">
            <w:pPr>
              <w:pStyle w:val="Default"/>
              <w:rPr>
                <w:rFonts w:ascii="Times New Roman" w:hAnsi="Times New Roman" w:cs="Times New Roman"/>
              </w:rPr>
            </w:pPr>
            <w:r>
              <w:rPr>
                <w:rFonts w:ascii="Times New Roman" w:hAnsi="Times New Roman" w:cs="Times New Roman"/>
              </w:rPr>
              <w:t>3.</w:t>
            </w:r>
          </w:p>
        </w:tc>
        <w:tc>
          <w:tcPr>
            <w:tcW w:w="7560" w:type="dxa"/>
          </w:tcPr>
          <w:p w14:paraId="21718866" w14:textId="092D46DD" w:rsidR="0043526B" w:rsidRDefault="0030165B" w:rsidP="00AF5F36">
            <w:pPr>
              <w:pStyle w:val="Default"/>
              <w:rPr>
                <w:rFonts w:ascii="Times New Roman" w:hAnsi="Times New Roman" w:cs="Times New Roman"/>
              </w:rPr>
            </w:pPr>
            <w:r>
              <w:rPr>
                <w:rFonts w:ascii="Times New Roman" w:hAnsi="Times New Roman" w:cs="Times New Roman"/>
              </w:rPr>
              <w:t>Does your partner have any firearm</w:t>
            </w:r>
            <w:r w:rsidR="0043526B" w:rsidRPr="0043526B">
              <w:rPr>
                <w:rFonts w:ascii="Times New Roman" w:hAnsi="Times New Roman" w:cs="Times New Roman"/>
              </w:rPr>
              <w:t xml:space="preserve"> licenses/permits? </w:t>
            </w:r>
          </w:p>
          <w:p w14:paraId="1238EE63" w14:textId="77777777" w:rsidR="007E6177" w:rsidRPr="0043526B" w:rsidRDefault="007E6177" w:rsidP="00AF5F36">
            <w:pPr>
              <w:pStyle w:val="Default"/>
              <w:rPr>
                <w:rFonts w:ascii="Times New Roman" w:hAnsi="Times New Roman" w:cs="Times New Roman"/>
              </w:rPr>
            </w:pPr>
          </w:p>
          <w:p w14:paraId="4725CD52" w14:textId="1A2B9E2B" w:rsidR="0043526B" w:rsidRDefault="0043526B" w:rsidP="00D92441">
            <w:pPr>
              <w:rPr>
                <w:rFonts w:ascii="Times New Roman" w:hAnsi="Times New Roman"/>
                <w:sz w:val="24"/>
                <w:szCs w:val="24"/>
              </w:rPr>
            </w:pPr>
            <w:r w:rsidRPr="0043526B">
              <w:rPr>
                <w:rFonts w:ascii="Times New Roman" w:hAnsi="Times New Roman"/>
                <w:sz w:val="24"/>
                <w:szCs w:val="24"/>
              </w:rPr>
              <w:t>If so, which?</w:t>
            </w:r>
          </w:p>
          <w:p w14:paraId="10429F41" w14:textId="77777777" w:rsidR="00D92441" w:rsidRDefault="00D92441" w:rsidP="00D92441">
            <w:pPr>
              <w:rPr>
                <w:rFonts w:ascii="Times New Roman" w:hAnsi="Times New Roman"/>
                <w:sz w:val="24"/>
                <w:szCs w:val="24"/>
              </w:rPr>
            </w:pPr>
          </w:p>
          <w:p w14:paraId="36029C6A" w14:textId="77777777" w:rsidR="00D92441" w:rsidRDefault="00D92441" w:rsidP="00D92441">
            <w:pPr>
              <w:rPr>
                <w:rFonts w:ascii="Times New Roman" w:hAnsi="Times New Roman"/>
                <w:sz w:val="24"/>
                <w:szCs w:val="24"/>
              </w:rPr>
            </w:pPr>
          </w:p>
          <w:p w14:paraId="675B737A" w14:textId="65C4BA23" w:rsidR="00384825" w:rsidRPr="0043526B" w:rsidRDefault="00384825" w:rsidP="00D92441">
            <w:pPr>
              <w:rPr>
                <w:rFonts w:ascii="Times New Roman" w:hAnsi="Times New Roman"/>
                <w:sz w:val="24"/>
                <w:szCs w:val="24"/>
              </w:rPr>
            </w:pPr>
          </w:p>
        </w:tc>
        <w:tc>
          <w:tcPr>
            <w:tcW w:w="1440" w:type="dxa"/>
          </w:tcPr>
          <w:p w14:paraId="0CE54847" w14:textId="3B91BCA6" w:rsidR="0043526B" w:rsidRPr="00212561" w:rsidRDefault="0043526B" w:rsidP="0021256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tc>
      </w:tr>
      <w:tr w:rsidR="0043526B" w:rsidRPr="0043526B" w14:paraId="301705A2" w14:textId="77777777" w:rsidTr="00DD26BC">
        <w:trPr>
          <w:cantSplit/>
          <w:trHeight w:val="962"/>
        </w:trPr>
        <w:tc>
          <w:tcPr>
            <w:tcW w:w="360" w:type="dxa"/>
          </w:tcPr>
          <w:p w14:paraId="5F5BDF44" w14:textId="37682D0B" w:rsidR="0043526B" w:rsidRPr="0043526B" w:rsidRDefault="0043526B" w:rsidP="008C2353">
            <w:pPr>
              <w:pStyle w:val="Default"/>
              <w:rPr>
                <w:rFonts w:ascii="Times New Roman" w:hAnsi="Times New Roman" w:cs="Times New Roman"/>
              </w:rPr>
            </w:pPr>
            <w:r>
              <w:rPr>
                <w:rFonts w:ascii="Times New Roman" w:hAnsi="Times New Roman" w:cs="Times New Roman"/>
              </w:rPr>
              <w:t>4.</w:t>
            </w:r>
          </w:p>
        </w:tc>
        <w:tc>
          <w:tcPr>
            <w:tcW w:w="7560" w:type="dxa"/>
          </w:tcPr>
          <w:p w14:paraId="2049E693" w14:textId="3294D743" w:rsidR="0043526B" w:rsidRDefault="0043526B" w:rsidP="008C2353">
            <w:pPr>
              <w:pStyle w:val="Default"/>
              <w:rPr>
                <w:rFonts w:ascii="Times New Roman" w:hAnsi="Times New Roman" w:cs="Times New Roman"/>
              </w:rPr>
            </w:pPr>
            <w:r w:rsidRPr="0043526B">
              <w:rPr>
                <w:rFonts w:ascii="Times New Roman" w:hAnsi="Times New Roman" w:cs="Times New Roman"/>
              </w:rPr>
              <w:t>Does your partner maintain or use a firearm for protection, employment, or as a hobby (recreation)?</w:t>
            </w:r>
          </w:p>
          <w:p w14:paraId="2D1E1060" w14:textId="77777777" w:rsidR="007E6177" w:rsidRPr="0043526B" w:rsidRDefault="007E6177" w:rsidP="008C2353">
            <w:pPr>
              <w:pStyle w:val="Default"/>
              <w:rPr>
                <w:rFonts w:ascii="Times New Roman" w:hAnsi="Times New Roman" w:cs="Times New Roman"/>
              </w:rPr>
            </w:pPr>
          </w:p>
          <w:p w14:paraId="5DE3CC04" w14:textId="0716A52D" w:rsidR="0043526B" w:rsidRPr="0043526B" w:rsidRDefault="0043526B" w:rsidP="008C2353">
            <w:pPr>
              <w:pStyle w:val="Default"/>
              <w:rPr>
                <w:rFonts w:ascii="Times New Roman" w:hAnsi="Times New Roman" w:cs="Times New Roman"/>
              </w:rPr>
            </w:pPr>
            <w:r w:rsidRPr="0043526B">
              <w:rPr>
                <w:rFonts w:ascii="Times New Roman" w:hAnsi="Times New Roman" w:cs="Times New Roman"/>
              </w:rPr>
              <w:t>If yes, which?</w:t>
            </w:r>
          </w:p>
          <w:p w14:paraId="4E1F6BF2" w14:textId="77777777" w:rsidR="0043526B" w:rsidRPr="0043526B" w:rsidRDefault="0043526B" w:rsidP="008C2353">
            <w:pPr>
              <w:pStyle w:val="Default"/>
              <w:rPr>
                <w:rFonts w:ascii="Times New Roman" w:hAnsi="Times New Roman" w:cs="Times New Roman"/>
              </w:rPr>
            </w:pPr>
          </w:p>
          <w:p w14:paraId="7CF8F340" w14:textId="77777777" w:rsidR="0043526B" w:rsidRDefault="0043526B" w:rsidP="00426AF0">
            <w:pPr>
              <w:rPr>
                <w:rFonts w:ascii="Times New Roman" w:hAnsi="Times New Roman"/>
                <w:sz w:val="24"/>
                <w:szCs w:val="24"/>
              </w:rPr>
            </w:pPr>
          </w:p>
          <w:p w14:paraId="06BD9659" w14:textId="0160D479" w:rsidR="00384825" w:rsidRPr="00426AF0" w:rsidRDefault="00384825" w:rsidP="00426AF0">
            <w:pPr>
              <w:rPr>
                <w:rFonts w:ascii="Times New Roman" w:hAnsi="Times New Roman"/>
                <w:sz w:val="24"/>
                <w:szCs w:val="24"/>
              </w:rPr>
            </w:pPr>
          </w:p>
        </w:tc>
        <w:tc>
          <w:tcPr>
            <w:tcW w:w="1440" w:type="dxa"/>
          </w:tcPr>
          <w:p w14:paraId="473DFCC6" w14:textId="60FF1295" w:rsidR="0043526B" w:rsidRPr="00212561" w:rsidRDefault="0043526B" w:rsidP="0021256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tc>
      </w:tr>
      <w:tr w:rsidR="0043526B" w:rsidRPr="0043526B" w14:paraId="624DF58E" w14:textId="77777777" w:rsidTr="00DD26BC">
        <w:trPr>
          <w:cantSplit/>
          <w:trHeight w:val="2050"/>
        </w:trPr>
        <w:tc>
          <w:tcPr>
            <w:tcW w:w="360" w:type="dxa"/>
          </w:tcPr>
          <w:p w14:paraId="7605AE05" w14:textId="303F2AFE" w:rsidR="0043526B" w:rsidRPr="0043526B" w:rsidRDefault="0043526B" w:rsidP="002F58FA">
            <w:pPr>
              <w:pStyle w:val="Default"/>
              <w:rPr>
                <w:rFonts w:ascii="Times New Roman" w:eastAsia="BatangChe" w:hAnsi="Times New Roman" w:cs="Times New Roman"/>
              </w:rPr>
            </w:pPr>
            <w:r>
              <w:rPr>
                <w:rFonts w:ascii="Times New Roman" w:eastAsia="BatangChe" w:hAnsi="Times New Roman" w:cs="Times New Roman"/>
              </w:rPr>
              <w:lastRenderedPageBreak/>
              <w:t>5.</w:t>
            </w:r>
          </w:p>
        </w:tc>
        <w:tc>
          <w:tcPr>
            <w:tcW w:w="7560" w:type="dxa"/>
          </w:tcPr>
          <w:p w14:paraId="60F03DEB" w14:textId="55F03A38" w:rsidR="0043526B" w:rsidRPr="0043526B" w:rsidRDefault="0043526B" w:rsidP="002F58FA">
            <w:pPr>
              <w:pStyle w:val="Default"/>
              <w:rPr>
                <w:rFonts w:ascii="Times New Roman" w:eastAsia="BatangChe" w:hAnsi="Times New Roman" w:cs="Times New Roman"/>
              </w:rPr>
            </w:pPr>
            <w:r w:rsidRPr="0043526B">
              <w:rPr>
                <w:rFonts w:ascii="Times New Roman" w:eastAsia="BatangChe" w:hAnsi="Times New Roman" w:cs="Times New Roman"/>
              </w:rPr>
              <w:t>If your partner uses a firearm for employment is he</w:t>
            </w:r>
            <w:r w:rsidR="00005EA4">
              <w:rPr>
                <w:rFonts w:ascii="Times New Roman" w:eastAsia="BatangChe" w:hAnsi="Times New Roman" w:cs="Times New Roman"/>
              </w:rPr>
              <w:t>/</w:t>
            </w:r>
            <w:r w:rsidRPr="0043526B">
              <w:rPr>
                <w:rFonts w:ascii="Times New Roman" w:eastAsia="BatangChe" w:hAnsi="Times New Roman" w:cs="Times New Roman"/>
              </w:rPr>
              <w:t>she employed by the military, or a local, state, or federal law enforcement or government agency that requires him/her to possess a firearm?</w:t>
            </w:r>
          </w:p>
          <w:p w14:paraId="661E301B" w14:textId="77777777" w:rsidR="0043526B" w:rsidRPr="0043526B" w:rsidRDefault="0043526B" w:rsidP="003A08EC">
            <w:pPr>
              <w:pStyle w:val="Default"/>
              <w:rPr>
                <w:rFonts w:ascii="Times New Roman" w:eastAsia="BatangChe" w:hAnsi="Times New Roman" w:cs="Times New Roman"/>
              </w:rPr>
            </w:pPr>
          </w:p>
          <w:p w14:paraId="6D321F7D" w14:textId="4923C9C4" w:rsidR="0043526B" w:rsidRPr="004230C8" w:rsidRDefault="0043526B" w:rsidP="003A08EC">
            <w:pPr>
              <w:pStyle w:val="Default"/>
              <w:rPr>
                <w:rFonts w:ascii="Times New Roman" w:eastAsia="BatangChe" w:hAnsi="Times New Roman" w:cs="Times New Roman"/>
                <w:b/>
              </w:rPr>
            </w:pPr>
            <w:r w:rsidRPr="0043526B">
              <w:rPr>
                <w:rFonts w:ascii="Times New Roman" w:eastAsia="BatangChe" w:hAnsi="Times New Roman" w:cs="Times New Roman"/>
              </w:rPr>
              <w:t>If yes, which?</w:t>
            </w:r>
            <w:r w:rsidR="004230C8">
              <w:rPr>
                <w:rFonts w:ascii="Times New Roman" w:eastAsia="BatangChe" w:hAnsi="Times New Roman" w:cs="Times New Roman"/>
              </w:rPr>
              <w:t xml:space="preserve"> </w:t>
            </w:r>
            <w:r w:rsidR="004230C8" w:rsidRPr="004230C8">
              <w:rPr>
                <w:rFonts w:ascii="Times New Roman" w:eastAsia="BatangChe" w:hAnsi="Times New Roman" w:cs="Times New Roman"/>
                <w:b/>
              </w:rPr>
              <w:t xml:space="preserve">[Please </w:t>
            </w:r>
            <w:r w:rsidR="00C93E58">
              <w:rPr>
                <w:rFonts w:ascii="Times New Roman" w:eastAsia="BatangChe" w:hAnsi="Times New Roman" w:cs="Times New Roman"/>
                <w:b/>
              </w:rPr>
              <w:t xml:space="preserve">also </w:t>
            </w:r>
            <w:r w:rsidR="00AD6C45">
              <w:rPr>
                <w:rFonts w:ascii="Times New Roman" w:eastAsia="BatangChe" w:hAnsi="Times New Roman" w:cs="Times New Roman"/>
                <w:b/>
              </w:rPr>
              <w:t xml:space="preserve">review the section on Official Use and Law Enforcement Officers </w:t>
            </w:r>
            <w:r w:rsidR="00005EA4">
              <w:rPr>
                <w:rFonts w:ascii="Times New Roman" w:eastAsia="BatangChe" w:hAnsi="Times New Roman" w:cs="Times New Roman"/>
                <w:b/>
              </w:rPr>
              <w:t xml:space="preserve">on page </w:t>
            </w:r>
            <w:r w:rsidR="00005EA4">
              <w:rPr>
                <w:rFonts w:ascii="Times New Roman" w:eastAsia="BatangChe" w:hAnsi="Times New Roman" w:cs="Times New Roman"/>
                <w:b/>
              </w:rPr>
              <w:fldChar w:fldCharType="begin"/>
            </w:r>
            <w:r w:rsidR="00005EA4">
              <w:rPr>
                <w:rFonts w:ascii="Times New Roman" w:eastAsia="BatangChe" w:hAnsi="Times New Roman" w:cs="Times New Roman"/>
                <w:b/>
              </w:rPr>
              <w:instrText xml:space="preserve"> PAGEREF OfficialUse  \* MERGEFORMAT </w:instrText>
            </w:r>
            <w:r w:rsidR="00005EA4">
              <w:rPr>
                <w:rFonts w:ascii="Times New Roman" w:eastAsia="BatangChe" w:hAnsi="Times New Roman" w:cs="Times New Roman"/>
                <w:b/>
              </w:rPr>
              <w:fldChar w:fldCharType="separate"/>
            </w:r>
            <w:r w:rsidR="00005EA4">
              <w:rPr>
                <w:rFonts w:ascii="Times New Roman" w:eastAsia="BatangChe" w:hAnsi="Times New Roman" w:cs="Times New Roman"/>
                <w:b/>
                <w:noProof/>
              </w:rPr>
              <w:t>16</w:t>
            </w:r>
            <w:r w:rsidR="00005EA4">
              <w:rPr>
                <w:rFonts w:ascii="Times New Roman" w:eastAsia="BatangChe" w:hAnsi="Times New Roman" w:cs="Times New Roman"/>
                <w:b/>
              </w:rPr>
              <w:fldChar w:fldCharType="end"/>
            </w:r>
            <w:r w:rsidR="004230C8" w:rsidRPr="004230C8">
              <w:rPr>
                <w:rFonts w:ascii="Times New Roman" w:eastAsia="BatangChe" w:hAnsi="Times New Roman" w:cs="Times New Roman"/>
                <w:b/>
              </w:rPr>
              <w:t>]</w:t>
            </w:r>
          </w:p>
          <w:p w14:paraId="36EEEECE" w14:textId="77777777" w:rsidR="0043526B" w:rsidRDefault="0043526B" w:rsidP="003A08EC">
            <w:pPr>
              <w:pStyle w:val="Default"/>
              <w:rPr>
                <w:rFonts w:ascii="Times New Roman" w:eastAsia="BatangChe" w:hAnsi="Times New Roman" w:cs="Times New Roman"/>
              </w:rPr>
            </w:pPr>
          </w:p>
          <w:p w14:paraId="00E4FF26" w14:textId="77777777" w:rsidR="00D92441" w:rsidRPr="0043526B" w:rsidRDefault="00D92441" w:rsidP="003A08EC">
            <w:pPr>
              <w:pStyle w:val="Default"/>
              <w:rPr>
                <w:rFonts w:ascii="Times New Roman" w:eastAsia="BatangChe" w:hAnsi="Times New Roman" w:cs="Times New Roman"/>
              </w:rPr>
            </w:pPr>
          </w:p>
          <w:p w14:paraId="1F43C1E3" w14:textId="77777777" w:rsidR="0043526B" w:rsidRPr="0043526B" w:rsidRDefault="0043526B" w:rsidP="003A08EC">
            <w:pPr>
              <w:pStyle w:val="Default"/>
              <w:rPr>
                <w:rFonts w:ascii="Times New Roman" w:eastAsia="BatangChe" w:hAnsi="Times New Roman" w:cs="Times New Roman"/>
              </w:rPr>
            </w:pPr>
            <w:r w:rsidRPr="0043526B">
              <w:rPr>
                <w:rFonts w:ascii="Times New Roman" w:eastAsia="BatangChe" w:hAnsi="Times New Roman" w:cs="Times New Roman"/>
              </w:rPr>
              <w:t>If not, is your partner employed by a tribal jurisdiction?</w:t>
            </w:r>
          </w:p>
          <w:p w14:paraId="6112695F" w14:textId="77777777" w:rsidR="00D92441" w:rsidRPr="0043526B" w:rsidRDefault="00D92441" w:rsidP="003A08EC">
            <w:pPr>
              <w:pStyle w:val="Default"/>
              <w:rPr>
                <w:rFonts w:ascii="Times New Roman" w:eastAsia="BatangChe" w:hAnsi="Times New Roman" w:cs="Times New Roman"/>
              </w:rPr>
            </w:pPr>
          </w:p>
          <w:p w14:paraId="062B37DF" w14:textId="77777777" w:rsidR="0043526B" w:rsidRDefault="0043526B" w:rsidP="002F58FA">
            <w:pPr>
              <w:pStyle w:val="Default"/>
              <w:rPr>
                <w:rFonts w:ascii="Times New Roman" w:eastAsia="BatangChe" w:hAnsi="Times New Roman" w:cs="Times New Roman"/>
              </w:rPr>
            </w:pPr>
            <w:r w:rsidRPr="0043526B">
              <w:rPr>
                <w:rFonts w:ascii="Times New Roman" w:eastAsia="BatangChe" w:hAnsi="Times New Roman" w:cs="Times New Roman"/>
              </w:rPr>
              <w:t>If not, is he employed by a private security agency?</w:t>
            </w:r>
          </w:p>
          <w:p w14:paraId="7E3FD930" w14:textId="11E02ACF" w:rsidR="005B73B0" w:rsidRPr="0043526B" w:rsidRDefault="005B73B0" w:rsidP="002F58FA">
            <w:pPr>
              <w:pStyle w:val="Default"/>
              <w:rPr>
                <w:rFonts w:ascii="Times New Roman" w:eastAsia="BatangChe" w:hAnsi="Times New Roman" w:cs="Times New Roman"/>
              </w:rPr>
            </w:pPr>
          </w:p>
        </w:tc>
        <w:tc>
          <w:tcPr>
            <w:tcW w:w="1440" w:type="dxa"/>
          </w:tcPr>
          <w:p w14:paraId="18DF178A" w14:textId="3ED0AA33" w:rsidR="0043526B" w:rsidRPr="0043526B" w:rsidRDefault="0043526B" w:rsidP="003A08EC">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4929AE69" w14:textId="77777777" w:rsidR="0043526B" w:rsidRDefault="0043526B" w:rsidP="008C2353">
            <w:pPr>
              <w:pStyle w:val="Default"/>
              <w:rPr>
                <w:rFonts w:ascii="Times New Roman" w:hAnsi="Times New Roman" w:cs="Times New Roman"/>
              </w:rPr>
            </w:pPr>
          </w:p>
          <w:p w14:paraId="5F14CE74" w14:textId="77777777" w:rsidR="00D92441" w:rsidRDefault="00D92441" w:rsidP="008C2353">
            <w:pPr>
              <w:pStyle w:val="Default"/>
              <w:rPr>
                <w:rFonts w:ascii="Times New Roman" w:hAnsi="Times New Roman" w:cs="Times New Roman"/>
              </w:rPr>
            </w:pPr>
          </w:p>
          <w:p w14:paraId="3C412FF4" w14:textId="77777777" w:rsidR="00D92441" w:rsidRDefault="00D92441" w:rsidP="008C2353">
            <w:pPr>
              <w:pStyle w:val="Default"/>
              <w:rPr>
                <w:rFonts w:ascii="Times New Roman" w:hAnsi="Times New Roman" w:cs="Times New Roman"/>
              </w:rPr>
            </w:pPr>
          </w:p>
          <w:p w14:paraId="2BD96820" w14:textId="77777777" w:rsidR="00D92441" w:rsidRDefault="00D92441" w:rsidP="008C2353">
            <w:pPr>
              <w:pStyle w:val="Default"/>
              <w:rPr>
                <w:rFonts w:ascii="Times New Roman" w:hAnsi="Times New Roman" w:cs="Times New Roman"/>
              </w:rPr>
            </w:pPr>
          </w:p>
          <w:p w14:paraId="4E7C6E36" w14:textId="77777777" w:rsidR="00D92441" w:rsidRDefault="00D92441" w:rsidP="008C2353">
            <w:pPr>
              <w:pStyle w:val="Default"/>
              <w:rPr>
                <w:rFonts w:ascii="Times New Roman" w:hAnsi="Times New Roman" w:cs="Times New Roman"/>
              </w:rPr>
            </w:pPr>
          </w:p>
          <w:p w14:paraId="169CFE9D" w14:textId="77777777" w:rsidR="00D92441" w:rsidRDefault="00D92441" w:rsidP="008C2353">
            <w:pPr>
              <w:pStyle w:val="Default"/>
              <w:rPr>
                <w:rFonts w:ascii="Times New Roman" w:hAnsi="Times New Roman" w:cs="Times New Roman"/>
              </w:rPr>
            </w:pPr>
          </w:p>
          <w:p w14:paraId="1FE07D37" w14:textId="77777777" w:rsidR="00D92441" w:rsidRDefault="00D92441" w:rsidP="008C2353">
            <w:pPr>
              <w:pStyle w:val="Default"/>
              <w:rPr>
                <w:rFonts w:ascii="Times New Roman" w:hAnsi="Times New Roman" w:cs="Times New Roman"/>
              </w:rPr>
            </w:pPr>
          </w:p>
          <w:p w14:paraId="023078F5" w14:textId="77777777" w:rsidR="00D92441" w:rsidRPr="0043526B" w:rsidRDefault="00D92441" w:rsidP="00D9244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58D14D3D" w14:textId="77777777" w:rsidR="00D92441" w:rsidRDefault="00D92441" w:rsidP="008C2353">
            <w:pPr>
              <w:pStyle w:val="Default"/>
              <w:rPr>
                <w:rFonts w:ascii="Times New Roman" w:hAnsi="Times New Roman" w:cs="Times New Roman"/>
              </w:rPr>
            </w:pPr>
          </w:p>
          <w:p w14:paraId="0A3D074E" w14:textId="6C7C1AB1" w:rsidR="00D92441" w:rsidRPr="00426AF0" w:rsidRDefault="00D92441" w:rsidP="00426AF0">
            <w:pPr>
              <w:rPr>
                <w:rFonts w:ascii="Times New Roman" w:hAnsi="Times New Roman"/>
                <w:b/>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tc>
      </w:tr>
      <w:tr w:rsidR="0043526B" w:rsidRPr="0043526B" w14:paraId="055A564C" w14:textId="77777777" w:rsidTr="00DD26BC">
        <w:trPr>
          <w:cantSplit/>
          <w:trHeight w:val="1061"/>
        </w:trPr>
        <w:tc>
          <w:tcPr>
            <w:tcW w:w="360" w:type="dxa"/>
          </w:tcPr>
          <w:p w14:paraId="286F2471" w14:textId="179C1386" w:rsidR="0043526B" w:rsidRPr="0043526B" w:rsidRDefault="0043526B" w:rsidP="006D6B8E">
            <w:pPr>
              <w:pStyle w:val="Default"/>
              <w:rPr>
                <w:rFonts w:ascii="Times New Roman" w:eastAsia="BatangChe" w:hAnsi="Times New Roman" w:cs="Times New Roman"/>
              </w:rPr>
            </w:pPr>
            <w:r>
              <w:rPr>
                <w:rFonts w:ascii="Times New Roman" w:eastAsia="BatangChe" w:hAnsi="Times New Roman" w:cs="Times New Roman"/>
              </w:rPr>
              <w:t>6.</w:t>
            </w:r>
          </w:p>
        </w:tc>
        <w:tc>
          <w:tcPr>
            <w:tcW w:w="7560" w:type="dxa"/>
          </w:tcPr>
          <w:p w14:paraId="3B8CBA68" w14:textId="47765E16" w:rsidR="0043526B" w:rsidRPr="0043526B" w:rsidRDefault="0043526B" w:rsidP="006D6B8E">
            <w:pPr>
              <w:pStyle w:val="Default"/>
              <w:rPr>
                <w:rFonts w:ascii="Times New Roman" w:eastAsia="BatangChe" w:hAnsi="Times New Roman" w:cs="Times New Roman"/>
              </w:rPr>
            </w:pPr>
            <w:r w:rsidRPr="0043526B">
              <w:rPr>
                <w:rFonts w:ascii="Times New Roman" w:eastAsia="BatangChe" w:hAnsi="Times New Roman" w:cs="Times New Roman"/>
              </w:rPr>
              <w:t xml:space="preserve">Where does your partner store the firearms (i.e., gun safe, vehicle, closet, hidden, work, car, carries concealed on person)? </w:t>
            </w:r>
          </w:p>
          <w:p w14:paraId="20D7F170" w14:textId="77777777" w:rsidR="0043526B" w:rsidRDefault="0043526B" w:rsidP="006D6B8E">
            <w:pPr>
              <w:pStyle w:val="Default"/>
              <w:rPr>
                <w:rFonts w:ascii="Times New Roman" w:eastAsia="BatangChe" w:hAnsi="Times New Roman" w:cs="Times New Roman"/>
              </w:rPr>
            </w:pPr>
          </w:p>
          <w:p w14:paraId="72441B97" w14:textId="77777777" w:rsidR="005B73B0" w:rsidRDefault="005B73B0" w:rsidP="006D6B8E">
            <w:pPr>
              <w:pStyle w:val="Default"/>
              <w:rPr>
                <w:rFonts w:ascii="Times New Roman" w:eastAsia="BatangChe" w:hAnsi="Times New Roman" w:cs="Times New Roman"/>
              </w:rPr>
            </w:pPr>
          </w:p>
          <w:p w14:paraId="3C3F1DF6" w14:textId="77777777" w:rsidR="00384825" w:rsidRPr="0043526B" w:rsidRDefault="00384825" w:rsidP="006D6B8E">
            <w:pPr>
              <w:pStyle w:val="Default"/>
              <w:rPr>
                <w:rFonts w:ascii="Times New Roman" w:eastAsia="BatangChe" w:hAnsi="Times New Roman" w:cs="Times New Roman"/>
              </w:rPr>
            </w:pPr>
          </w:p>
          <w:p w14:paraId="17561E5F" w14:textId="2D1C8B31" w:rsidR="0043526B" w:rsidRPr="0043526B" w:rsidRDefault="0043526B" w:rsidP="003A08EC">
            <w:pPr>
              <w:pStyle w:val="Default"/>
              <w:rPr>
                <w:rFonts w:ascii="Times New Roman" w:hAnsi="Times New Roman" w:cs="Times New Roman"/>
              </w:rPr>
            </w:pPr>
            <w:r w:rsidRPr="0043526B">
              <w:rPr>
                <w:rFonts w:ascii="Times New Roman" w:hAnsi="Times New Roman" w:cs="Times New Roman"/>
              </w:rPr>
              <w:t>Who has access to this location?</w:t>
            </w:r>
          </w:p>
          <w:p w14:paraId="2F525529" w14:textId="77777777" w:rsidR="0043526B" w:rsidRDefault="0043526B" w:rsidP="006D6B8E">
            <w:pPr>
              <w:pStyle w:val="Default"/>
              <w:rPr>
                <w:rFonts w:ascii="Times New Roman" w:hAnsi="Times New Roman" w:cs="Times New Roman"/>
              </w:rPr>
            </w:pPr>
          </w:p>
          <w:p w14:paraId="7598C6EC" w14:textId="77777777" w:rsidR="00384825" w:rsidRDefault="00384825" w:rsidP="006D6B8E">
            <w:pPr>
              <w:pStyle w:val="Default"/>
              <w:rPr>
                <w:rFonts w:ascii="Times New Roman" w:hAnsi="Times New Roman" w:cs="Times New Roman"/>
              </w:rPr>
            </w:pPr>
          </w:p>
          <w:p w14:paraId="3E2D5307" w14:textId="3B7868C9" w:rsidR="00D92441" w:rsidRPr="0043526B" w:rsidRDefault="00D92441" w:rsidP="006D6B8E">
            <w:pPr>
              <w:pStyle w:val="Default"/>
              <w:rPr>
                <w:rFonts w:ascii="Times New Roman" w:hAnsi="Times New Roman" w:cs="Times New Roman"/>
              </w:rPr>
            </w:pPr>
          </w:p>
        </w:tc>
        <w:tc>
          <w:tcPr>
            <w:tcW w:w="1440" w:type="dxa"/>
          </w:tcPr>
          <w:p w14:paraId="2D10C1FB" w14:textId="38AEB98F" w:rsidR="0043526B" w:rsidRPr="0043526B" w:rsidRDefault="0043526B" w:rsidP="003A08EC">
            <w:pPr>
              <w:rPr>
                <w:rFonts w:ascii="Times New Roman" w:hAnsi="Times New Roman"/>
                <w:b/>
                <w:sz w:val="24"/>
                <w:szCs w:val="24"/>
              </w:rPr>
            </w:pPr>
          </w:p>
          <w:p w14:paraId="48C33F25" w14:textId="607673D8" w:rsidR="0043526B" w:rsidRPr="0043526B" w:rsidRDefault="0043526B" w:rsidP="001E13F7">
            <w:pPr>
              <w:pStyle w:val="Default"/>
              <w:rPr>
                <w:rFonts w:ascii="Times New Roman" w:hAnsi="Times New Roman" w:cs="Times New Roman"/>
              </w:rPr>
            </w:pPr>
          </w:p>
        </w:tc>
      </w:tr>
      <w:tr w:rsidR="00D92441" w:rsidRPr="0043526B" w14:paraId="6AA89F2A" w14:textId="77777777" w:rsidTr="00DD26BC">
        <w:trPr>
          <w:cantSplit/>
          <w:trHeight w:val="1549"/>
        </w:trPr>
        <w:tc>
          <w:tcPr>
            <w:tcW w:w="360" w:type="dxa"/>
          </w:tcPr>
          <w:p w14:paraId="09234D08" w14:textId="230451E7" w:rsidR="00D92441" w:rsidRPr="0043526B" w:rsidRDefault="00D92441" w:rsidP="001E13F7">
            <w:pPr>
              <w:rPr>
                <w:rFonts w:ascii="Times New Roman" w:eastAsia="BatangChe" w:hAnsi="Times New Roman"/>
                <w:sz w:val="24"/>
                <w:szCs w:val="24"/>
              </w:rPr>
            </w:pPr>
            <w:r>
              <w:rPr>
                <w:rFonts w:ascii="Times New Roman" w:eastAsia="BatangChe" w:hAnsi="Times New Roman"/>
                <w:sz w:val="24"/>
                <w:szCs w:val="24"/>
              </w:rPr>
              <w:t>7.</w:t>
            </w:r>
          </w:p>
        </w:tc>
        <w:tc>
          <w:tcPr>
            <w:tcW w:w="7560" w:type="dxa"/>
          </w:tcPr>
          <w:p w14:paraId="0AF61D7F" w14:textId="2162D942" w:rsidR="00D92441" w:rsidRPr="0043526B" w:rsidRDefault="00D92441" w:rsidP="001E13F7">
            <w:pPr>
              <w:rPr>
                <w:rFonts w:ascii="Times New Roman" w:eastAsia="BatangChe" w:hAnsi="Times New Roman"/>
                <w:sz w:val="24"/>
                <w:szCs w:val="24"/>
              </w:rPr>
            </w:pPr>
            <w:r w:rsidRPr="0043526B">
              <w:rPr>
                <w:rFonts w:ascii="Times New Roman" w:eastAsia="BatangChe" w:hAnsi="Times New Roman"/>
                <w:sz w:val="24"/>
                <w:szCs w:val="24"/>
              </w:rPr>
              <w:t>Does your partner keep the weapons loaded?</w:t>
            </w:r>
          </w:p>
          <w:p w14:paraId="0B82EE6F" w14:textId="77777777" w:rsidR="00D92441" w:rsidRPr="0043526B" w:rsidRDefault="00D92441" w:rsidP="003A08EC">
            <w:pPr>
              <w:rPr>
                <w:rFonts w:ascii="Times New Roman" w:hAnsi="Times New Roman"/>
                <w:sz w:val="24"/>
                <w:szCs w:val="24"/>
              </w:rPr>
            </w:pPr>
          </w:p>
          <w:p w14:paraId="672E009F" w14:textId="77777777" w:rsidR="00D92441" w:rsidRDefault="00D92441" w:rsidP="003A08EC">
            <w:pPr>
              <w:rPr>
                <w:rFonts w:ascii="Times New Roman" w:hAnsi="Times New Roman"/>
                <w:sz w:val="24"/>
                <w:szCs w:val="24"/>
              </w:rPr>
            </w:pPr>
            <w:r w:rsidRPr="0043526B">
              <w:rPr>
                <w:rFonts w:ascii="Times New Roman" w:hAnsi="Times New Roman"/>
                <w:sz w:val="24"/>
                <w:szCs w:val="24"/>
              </w:rPr>
              <w:t>Do you know how to load/unload the firearm safely?</w:t>
            </w:r>
          </w:p>
          <w:p w14:paraId="73124653" w14:textId="77777777" w:rsidR="00D92441" w:rsidRDefault="00D92441" w:rsidP="003A08EC">
            <w:pPr>
              <w:rPr>
                <w:rFonts w:ascii="Times New Roman" w:hAnsi="Times New Roman"/>
                <w:sz w:val="24"/>
                <w:szCs w:val="24"/>
              </w:rPr>
            </w:pPr>
          </w:p>
          <w:p w14:paraId="1F20E15B" w14:textId="25DBA15B" w:rsidR="00D92441" w:rsidRPr="0043526B" w:rsidRDefault="00D92441" w:rsidP="003A08EC">
            <w:pPr>
              <w:rPr>
                <w:rFonts w:ascii="Times New Roman" w:hAnsi="Times New Roman"/>
                <w:sz w:val="24"/>
                <w:szCs w:val="24"/>
              </w:rPr>
            </w:pPr>
            <w:r>
              <w:rPr>
                <w:rFonts w:ascii="Times New Roman" w:hAnsi="Times New Roman"/>
                <w:sz w:val="24"/>
                <w:szCs w:val="24"/>
              </w:rPr>
              <w:t>Do you have access to a gun lock for the firearms?</w:t>
            </w:r>
          </w:p>
          <w:p w14:paraId="75AD4BA4" w14:textId="7DCB15DA" w:rsidR="00D92441" w:rsidRPr="0043526B" w:rsidRDefault="00D92441" w:rsidP="001E13F7">
            <w:pPr>
              <w:rPr>
                <w:rFonts w:ascii="Times New Roman" w:hAnsi="Times New Roman"/>
                <w:sz w:val="24"/>
                <w:szCs w:val="24"/>
              </w:rPr>
            </w:pPr>
          </w:p>
        </w:tc>
        <w:tc>
          <w:tcPr>
            <w:tcW w:w="1440" w:type="dxa"/>
          </w:tcPr>
          <w:p w14:paraId="0A6D20C5" w14:textId="5A9260B5" w:rsidR="00D92441" w:rsidRPr="0043526B" w:rsidRDefault="00D92441" w:rsidP="003A08EC">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1B25B995" w14:textId="77777777" w:rsidR="00D92441" w:rsidRPr="0043526B" w:rsidRDefault="00D92441" w:rsidP="006529C1">
            <w:pPr>
              <w:rPr>
                <w:rFonts w:ascii="Times New Roman" w:hAnsi="Times New Roman"/>
                <w:b/>
                <w:sz w:val="24"/>
                <w:szCs w:val="24"/>
              </w:rPr>
            </w:pPr>
          </w:p>
          <w:p w14:paraId="114D4A8C" w14:textId="77777777" w:rsidR="00D92441" w:rsidRPr="0043526B" w:rsidRDefault="00D92441" w:rsidP="006529C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7F34F2E1" w14:textId="77777777" w:rsidR="00D92441" w:rsidRDefault="00D92441" w:rsidP="001E13F7">
            <w:pPr>
              <w:rPr>
                <w:rFonts w:ascii="Times New Roman" w:hAnsi="Times New Roman"/>
                <w:sz w:val="24"/>
                <w:szCs w:val="24"/>
              </w:rPr>
            </w:pPr>
          </w:p>
          <w:p w14:paraId="169B9B7C" w14:textId="6D8443D5" w:rsidR="005B73B0" w:rsidRPr="00426AF0" w:rsidRDefault="005B73B0" w:rsidP="001E13F7">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tc>
      </w:tr>
      <w:tr w:rsidR="00D92441" w:rsidRPr="0043526B" w14:paraId="222D9CF7" w14:textId="77777777" w:rsidTr="00DD26BC">
        <w:trPr>
          <w:cantSplit/>
          <w:trHeight w:val="1585"/>
        </w:trPr>
        <w:tc>
          <w:tcPr>
            <w:tcW w:w="360" w:type="dxa"/>
          </w:tcPr>
          <w:p w14:paraId="548DBE5B" w14:textId="61688663" w:rsidR="00D92441" w:rsidRPr="0043526B" w:rsidRDefault="00D92441" w:rsidP="00F1156E">
            <w:pPr>
              <w:rPr>
                <w:rFonts w:ascii="Times New Roman" w:hAnsi="Times New Roman"/>
                <w:sz w:val="24"/>
                <w:szCs w:val="24"/>
              </w:rPr>
            </w:pPr>
            <w:r>
              <w:rPr>
                <w:rFonts w:ascii="Times New Roman" w:hAnsi="Times New Roman"/>
                <w:sz w:val="24"/>
                <w:szCs w:val="24"/>
              </w:rPr>
              <w:t>8.</w:t>
            </w:r>
          </w:p>
        </w:tc>
        <w:tc>
          <w:tcPr>
            <w:tcW w:w="7560" w:type="dxa"/>
          </w:tcPr>
          <w:p w14:paraId="29E21E58" w14:textId="430B124B" w:rsidR="00D92441" w:rsidRPr="0043526B" w:rsidRDefault="00D92441" w:rsidP="00F1156E">
            <w:pPr>
              <w:rPr>
                <w:rFonts w:ascii="Times New Roman" w:hAnsi="Times New Roman"/>
                <w:sz w:val="24"/>
                <w:szCs w:val="24"/>
              </w:rPr>
            </w:pPr>
            <w:r w:rsidRPr="0043526B">
              <w:rPr>
                <w:rFonts w:ascii="Times New Roman" w:hAnsi="Times New Roman"/>
                <w:sz w:val="24"/>
                <w:szCs w:val="24"/>
              </w:rPr>
              <w:t>If you do not live with your intimate partner</w:t>
            </w:r>
            <w:r w:rsidR="005B73B0">
              <w:rPr>
                <w:rFonts w:ascii="Times New Roman" w:hAnsi="Times New Roman"/>
                <w:sz w:val="24"/>
                <w:szCs w:val="24"/>
              </w:rPr>
              <w:t>,</w:t>
            </w:r>
            <w:r w:rsidRPr="0043526B">
              <w:rPr>
                <w:rFonts w:ascii="Times New Roman" w:hAnsi="Times New Roman"/>
                <w:sz w:val="24"/>
                <w:szCs w:val="24"/>
              </w:rPr>
              <w:t xml:space="preserve"> do you have firearms you own or possess in your home?</w:t>
            </w:r>
          </w:p>
          <w:p w14:paraId="62B2E757" w14:textId="77777777" w:rsidR="00D92441" w:rsidRPr="0043526B" w:rsidRDefault="00D92441" w:rsidP="00F1156E">
            <w:pPr>
              <w:rPr>
                <w:rFonts w:ascii="Times New Roman" w:hAnsi="Times New Roman"/>
                <w:sz w:val="24"/>
                <w:szCs w:val="24"/>
              </w:rPr>
            </w:pPr>
          </w:p>
          <w:p w14:paraId="5B298939" w14:textId="77777777" w:rsidR="00D92441" w:rsidRPr="0043526B" w:rsidRDefault="00D92441" w:rsidP="003A08EC">
            <w:pPr>
              <w:rPr>
                <w:rFonts w:ascii="Times New Roman" w:hAnsi="Times New Roman"/>
                <w:sz w:val="24"/>
                <w:szCs w:val="24"/>
              </w:rPr>
            </w:pPr>
            <w:r w:rsidRPr="0043526B">
              <w:rPr>
                <w:rFonts w:ascii="Times New Roman" w:hAnsi="Times New Roman"/>
                <w:sz w:val="24"/>
                <w:szCs w:val="24"/>
              </w:rPr>
              <w:t>If yes, does your intimate partner or child(ren) have access to the firearms?</w:t>
            </w:r>
          </w:p>
          <w:p w14:paraId="1549BCF9" w14:textId="77777777" w:rsidR="00D92441" w:rsidRPr="0043526B" w:rsidRDefault="00D92441" w:rsidP="003A08EC">
            <w:pPr>
              <w:rPr>
                <w:rFonts w:ascii="Times New Roman" w:hAnsi="Times New Roman"/>
                <w:sz w:val="24"/>
                <w:szCs w:val="24"/>
              </w:rPr>
            </w:pPr>
          </w:p>
          <w:p w14:paraId="521DE134" w14:textId="77777777" w:rsidR="00D92441" w:rsidRDefault="00D92441" w:rsidP="006529C1">
            <w:pPr>
              <w:rPr>
                <w:rFonts w:ascii="Times New Roman" w:hAnsi="Times New Roman"/>
                <w:sz w:val="24"/>
                <w:szCs w:val="24"/>
              </w:rPr>
            </w:pPr>
            <w:r w:rsidRPr="0043526B">
              <w:rPr>
                <w:rFonts w:ascii="Times New Roman" w:hAnsi="Times New Roman"/>
                <w:sz w:val="24"/>
                <w:szCs w:val="24"/>
              </w:rPr>
              <w:t>If yes, do you have gun locks for the firearms in your home?</w:t>
            </w:r>
          </w:p>
          <w:p w14:paraId="19E10106" w14:textId="335D5034" w:rsidR="00384825" w:rsidRPr="0043526B" w:rsidRDefault="00384825" w:rsidP="006529C1">
            <w:pPr>
              <w:rPr>
                <w:rFonts w:ascii="Times New Roman" w:eastAsia="BatangChe" w:hAnsi="Times New Roman"/>
                <w:sz w:val="24"/>
                <w:szCs w:val="24"/>
              </w:rPr>
            </w:pPr>
          </w:p>
        </w:tc>
        <w:tc>
          <w:tcPr>
            <w:tcW w:w="1440" w:type="dxa"/>
          </w:tcPr>
          <w:p w14:paraId="52277315" w14:textId="7BBE5433" w:rsidR="00D92441" w:rsidRPr="0043526B" w:rsidRDefault="00D92441" w:rsidP="00190D99">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4C121EF2" w14:textId="77777777" w:rsidR="00D92441" w:rsidRDefault="00D92441" w:rsidP="006529C1">
            <w:pPr>
              <w:rPr>
                <w:rFonts w:ascii="Times New Roman" w:hAnsi="Times New Roman"/>
                <w:b/>
                <w:sz w:val="24"/>
                <w:szCs w:val="24"/>
              </w:rPr>
            </w:pPr>
          </w:p>
          <w:p w14:paraId="6E3A0121" w14:textId="77777777" w:rsidR="00D92441" w:rsidRDefault="00D92441" w:rsidP="006529C1">
            <w:pPr>
              <w:rPr>
                <w:rFonts w:ascii="Times New Roman" w:hAnsi="Times New Roman"/>
                <w:b/>
                <w:sz w:val="24"/>
                <w:szCs w:val="24"/>
              </w:rPr>
            </w:pPr>
          </w:p>
          <w:p w14:paraId="424A3950" w14:textId="5F08C9BA" w:rsidR="00D92441" w:rsidRPr="00FA7662" w:rsidRDefault="00D92441" w:rsidP="006529C1">
            <w:pPr>
              <w:rPr>
                <w:rFonts w:ascii="Times New Roman" w:hAnsi="Times New Roman"/>
                <w:b/>
                <w:sz w:val="24"/>
                <w:szCs w:val="24"/>
              </w:rPr>
            </w:pPr>
            <w:r w:rsidRPr="0043526B">
              <w:rPr>
                <w:rFonts w:ascii="Times New Roman" w:hAnsi="Times New Roman"/>
                <w:b/>
                <w:sz w:val="24"/>
                <w:szCs w:val="24"/>
              </w:rPr>
              <w:sym w:font="Wingdings" w:char="F0A8"/>
            </w:r>
            <w:r w:rsidRPr="0043526B">
              <w:rPr>
                <w:rFonts w:ascii="Times New Roman" w:hAnsi="Times New Roman"/>
                <w:b/>
                <w:sz w:val="24"/>
                <w:szCs w:val="24"/>
              </w:rPr>
              <w:t xml:space="preserve">Yes </w:t>
            </w:r>
            <w:r w:rsidRPr="0043526B">
              <w:rPr>
                <w:rFonts w:ascii="Times New Roman" w:hAnsi="Times New Roman"/>
                <w:b/>
                <w:sz w:val="24"/>
                <w:szCs w:val="24"/>
              </w:rPr>
              <w:sym w:font="Wingdings" w:char="F0A8"/>
            </w:r>
            <w:r w:rsidRPr="0043526B">
              <w:rPr>
                <w:rFonts w:ascii="Times New Roman" w:hAnsi="Times New Roman"/>
                <w:b/>
                <w:sz w:val="24"/>
                <w:szCs w:val="24"/>
              </w:rPr>
              <w:t>No</w:t>
            </w:r>
          </w:p>
          <w:p w14:paraId="34858250" w14:textId="77777777" w:rsidR="00D92441" w:rsidRDefault="00D92441" w:rsidP="006529C1">
            <w:pPr>
              <w:rPr>
                <w:rFonts w:ascii="Times New Roman" w:hAnsi="Times New Roman"/>
              </w:rPr>
            </w:pPr>
          </w:p>
          <w:p w14:paraId="67F0F681" w14:textId="6840F1EE" w:rsidR="00D92441" w:rsidRPr="0043526B" w:rsidRDefault="00D92441" w:rsidP="006529C1">
            <w:pPr>
              <w:rPr>
                <w:rFonts w:ascii="Times New Roman" w:hAnsi="Times New Roman"/>
                <w:sz w:val="24"/>
                <w:szCs w:val="24"/>
              </w:rPr>
            </w:pPr>
            <w:r w:rsidRPr="0043526B">
              <w:rPr>
                <w:rFonts w:ascii="Times New Roman" w:hAnsi="Times New Roman"/>
              </w:rPr>
              <w:sym w:font="Wingdings" w:char="F0A8"/>
            </w:r>
            <w:r w:rsidRPr="0043526B">
              <w:rPr>
                <w:rFonts w:ascii="Times New Roman" w:hAnsi="Times New Roman"/>
                <w:b/>
                <w:sz w:val="24"/>
                <w:szCs w:val="24"/>
              </w:rPr>
              <w:t xml:space="preserve">Yes </w:t>
            </w:r>
            <w:r w:rsidRPr="0043526B">
              <w:rPr>
                <w:rFonts w:ascii="Times New Roman" w:hAnsi="Times New Roman"/>
              </w:rPr>
              <w:sym w:font="Wingdings" w:char="F0A8"/>
            </w:r>
            <w:r w:rsidRPr="0043526B">
              <w:rPr>
                <w:rFonts w:ascii="Times New Roman" w:hAnsi="Times New Roman"/>
                <w:b/>
                <w:sz w:val="24"/>
                <w:szCs w:val="24"/>
              </w:rPr>
              <w:t>No</w:t>
            </w:r>
          </w:p>
        </w:tc>
      </w:tr>
    </w:tbl>
    <w:p w14:paraId="0FE57C73" w14:textId="77777777" w:rsidR="00BC2E58" w:rsidRDefault="00BC2E58" w:rsidP="002043BC">
      <w:pPr>
        <w:pStyle w:val="NCPOFFCHeader2"/>
        <w:sectPr w:rsidR="00BC2E58" w:rsidSect="004D520C">
          <w:headerReference w:type="even" r:id="rId13"/>
          <w:headerReference w:type="default" r:id="rId14"/>
          <w:pgSz w:w="12240" w:h="15840" w:code="1"/>
          <w:pgMar w:top="720" w:right="1440" w:bottom="432" w:left="1440" w:header="720" w:footer="720" w:gutter="0"/>
          <w:cols w:space="720"/>
          <w:noEndnote/>
          <w:titlePg/>
          <w:docGrid w:linePitch="299"/>
        </w:sectPr>
      </w:pPr>
    </w:p>
    <w:p w14:paraId="2796B4AC" w14:textId="2E2300E1" w:rsidR="00212561" w:rsidRPr="002043BC" w:rsidRDefault="00212561" w:rsidP="002043BC">
      <w:pPr>
        <w:pStyle w:val="NCPOFFCHeader2"/>
      </w:pPr>
      <w:r w:rsidRPr="00F52A47">
        <w:lastRenderedPageBreak/>
        <w:t>Section B: Use or Threaten Use of Firearm(s)</w:t>
      </w:r>
    </w:p>
    <w:p w14:paraId="22A99082" w14:textId="5B9DFFAD" w:rsidR="00212561" w:rsidRDefault="00212561" w:rsidP="00212561">
      <w:pPr>
        <w:pStyle w:val="NCPOFFCBody"/>
      </w:pPr>
      <w:r w:rsidRPr="0043526B">
        <w:t>The following section will assist you with identifying incidents in which your partner used or threatened to use a firearm against you or a family member. This information may be helpful for you and your attorney/advocate articulating to the judge why you would like the firearm removed from your intimate partner’s possession.</w:t>
      </w:r>
    </w:p>
    <w:p w14:paraId="3478B5A5" w14:textId="77777777" w:rsidR="00212561" w:rsidRDefault="00212561" w:rsidP="00212561">
      <w:pPr>
        <w:pStyle w:val="NCPOFFCBody"/>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CellMar>
          <w:left w:w="72" w:type="dxa"/>
          <w:right w:w="72" w:type="dxa"/>
        </w:tblCellMar>
        <w:tblLook w:val="04A0" w:firstRow="1" w:lastRow="0" w:firstColumn="1" w:lastColumn="0" w:noHBand="0" w:noVBand="1"/>
      </w:tblPr>
      <w:tblGrid>
        <w:gridCol w:w="360"/>
        <w:gridCol w:w="7560"/>
        <w:gridCol w:w="1440"/>
      </w:tblGrid>
      <w:tr w:rsidR="0043526B" w:rsidRPr="0043526B" w14:paraId="44096AD7" w14:textId="77777777" w:rsidTr="00DD26BC">
        <w:trPr>
          <w:cantSplit/>
          <w:trHeight w:val="1257"/>
        </w:trPr>
        <w:tc>
          <w:tcPr>
            <w:tcW w:w="360" w:type="dxa"/>
          </w:tcPr>
          <w:p w14:paraId="08F4AC7C" w14:textId="79806914" w:rsidR="0043526B" w:rsidRPr="0043526B" w:rsidRDefault="0043526B" w:rsidP="000B2472">
            <w:pPr>
              <w:pStyle w:val="NCPOFFCBody"/>
            </w:pPr>
            <w:r>
              <w:t>1.</w:t>
            </w:r>
          </w:p>
        </w:tc>
        <w:tc>
          <w:tcPr>
            <w:tcW w:w="7560" w:type="dxa"/>
          </w:tcPr>
          <w:p w14:paraId="536D6E17" w14:textId="7C87478D" w:rsidR="0043526B" w:rsidRPr="0043526B" w:rsidRDefault="0043526B" w:rsidP="000B2472">
            <w:pPr>
              <w:pStyle w:val="NCPOFFCBody"/>
            </w:pPr>
            <w:r w:rsidRPr="0043526B">
              <w:t xml:space="preserve">Has your partner done anything or said anything that leads you to believe/fear that he/she might use a firearm in an assault on you? </w:t>
            </w:r>
          </w:p>
          <w:p w14:paraId="0A5648B0" w14:textId="77777777" w:rsidR="0043526B" w:rsidRPr="0043526B" w:rsidRDefault="0043526B" w:rsidP="000B2472">
            <w:pPr>
              <w:pStyle w:val="NCPOFFCBody"/>
            </w:pPr>
          </w:p>
          <w:p w14:paraId="6872819B" w14:textId="3C876976" w:rsidR="0043526B" w:rsidRPr="0043526B" w:rsidRDefault="0043526B" w:rsidP="000B2472">
            <w:pPr>
              <w:pStyle w:val="NCPOFFCBody"/>
            </w:pPr>
            <w:r w:rsidRPr="0043526B">
              <w:t xml:space="preserve">If yes, </w:t>
            </w:r>
            <w:r w:rsidR="00384825">
              <w:t>what was done or said?</w:t>
            </w:r>
          </w:p>
          <w:p w14:paraId="5C7CB4AD" w14:textId="77777777" w:rsidR="0043526B" w:rsidRDefault="0043526B" w:rsidP="000B2472">
            <w:pPr>
              <w:pStyle w:val="NCPOFFCBody"/>
            </w:pPr>
          </w:p>
          <w:p w14:paraId="7966DC4C" w14:textId="77777777" w:rsidR="00384825" w:rsidRDefault="00384825" w:rsidP="000B2472">
            <w:pPr>
              <w:pStyle w:val="NCPOFFCBody"/>
            </w:pPr>
          </w:p>
          <w:p w14:paraId="6F6D653B" w14:textId="6D65D882" w:rsidR="005B73B0" w:rsidRPr="0043526B" w:rsidRDefault="005B73B0" w:rsidP="000B2472">
            <w:pPr>
              <w:pStyle w:val="NCPOFFCBody"/>
            </w:pPr>
          </w:p>
        </w:tc>
        <w:tc>
          <w:tcPr>
            <w:tcW w:w="1440" w:type="dxa"/>
          </w:tcPr>
          <w:p w14:paraId="216E953F" w14:textId="44A0DD79" w:rsidR="0043526B" w:rsidRPr="0043526B" w:rsidRDefault="0043526B" w:rsidP="000B2472">
            <w:pPr>
              <w:pStyle w:val="NCPOFFCBody"/>
              <w:rPr>
                <w:b/>
              </w:rPr>
            </w:pPr>
            <w:r w:rsidRPr="0043526B">
              <w:rPr>
                <w:b/>
              </w:rPr>
              <w:sym w:font="Wingdings" w:char="F0A8"/>
            </w:r>
            <w:r w:rsidRPr="0043526B">
              <w:rPr>
                <w:b/>
              </w:rPr>
              <w:t xml:space="preserve">Yes </w:t>
            </w:r>
            <w:r w:rsidRPr="0043526B">
              <w:rPr>
                <w:b/>
              </w:rPr>
              <w:sym w:font="Wingdings" w:char="F0A8"/>
            </w:r>
            <w:r w:rsidRPr="0043526B">
              <w:rPr>
                <w:b/>
              </w:rPr>
              <w:t>No</w:t>
            </w:r>
          </w:p>
          <w:p w14:paraId="48AD8663" w14:textId="77777777" w:rsidR="0043526B" w:rsidRPr="0043526B" w:rsidRDefault="0043526B" w:rsidP="000B2472">
            <w:pPr>
              <w:pStyle w:val="NCPOFFCBody"/>
            </w:pPr>
          </w:p>
        </w:tc>
      </w:tr>
      <w:tr w:rsidR="0043526B" w:rsidRPr="0043526B" w14:paraId="17DD1912" w14:textId="77777777" w:rsidTr="00DD26BC">
        <w:trPr>
          <w:cantSplit/>
          <w:trHeight w:val="1592"/>
        </w:trPr>
        <w:tc>
          <w:tcPr>
            <w:tcW w:w="360" w:type="dxa"/>
          </w:tcPr>
          <w:p w14:paraId="16BE5774" w14:textId="4E4C2152" w:rsidR="0043526B" w:rsidRPr="0043526B" w:rsidRDefault="0043526B" w:rsidP="000B2472">
            <w:pPr>
              <w:pStyle w:val="NCPOFFCBody"/>
            </w:pPr>
            <w:r>
              <w:t>2.</w:t>
            </w:r>
          </w:p>
        </w:tc>
        <w:tc>
          <w:tcPr>
            <w:tcW w:w="7560" w:type="dxa"/>
          </w:tcPr>
          <w:p w14:paraId="6E61A099" w14:textId="549EBAE8" w:rsidR="0043526B" w:rsidRPr="0043526B" w:rsidRDefault="0043526B" w:rsidP="000B2472">
            <w:pPr>
              <w:pStyle w:val="NCPOFFCBody"/>
            </w:pPr>
            <w:r w:rsidRPr="0043526B">
              <w:t>Has your partner ever used a firearm against</w:t>
            </w:r>
            <w:r w:rsidR="005B73B0">
              <w:t xml:space="preserve"> or</w:t>
            </w:r>
            <w:r w:rsidRPr="0043526B">
              <w:t xml:space="preserve"> pointed a firearm at you, a family</w:t>
            </w:r>
            <w:r w:rsidR="005B73B0">
              <w:t xml:space="preserve"> member</w:t>
            </w:r>
            <w:r w:rsidRPr="0043526B">
              <w:t xml:space="preserve"> or friend, or threatened you/someone else with a firearm?</w:t>
            </w:r>
          </w:p>
          <w:p w14:paraId="17A0B239" w14:textId="77777777" w:rsidR="0043526B" w:rsidRPr="0043526B" w:rsidRDefault="0043526B" w:rsidP="000B2472">
            <w:pPr>
              <w:pStyle w:val="NCPOFFCBody"/>
            </w:pPr>
          </w:p>
          <w:p w14:paraId="19B46C4E" w14:textId="77777777" w:rsidR="0043526B" w:rsidRPr="0043526B" w:rsidRDefault="0043526B" w:rsidP="000B2472">
            <w:pPr>
              <w:pStyle w:val="NCPOFFCBody"/>
            </w:pPr>
            <w:r w:rsidRPr="0043526B">
              <w:t xml:space="preserve">If yes, how, when, and where did it happened? </w:t>
            </w:r>
          </w:p>
          <w:p w14:paraId="0AE1F659" w14:textId="77777777" w:rsidR="0043526B" w:rsidRDefault="0043526B" w:rsidP="000B2472">
            <w:pPr>
              <w:pStyle w:val="NCPOFFCBody"/>
            </w:pPr>
          </w:p>
          <w:p w14:paraId="794B9F24" w14:textId="77777777" w:rsidR="005B73B0" w:rsidRDefault="005B73B0" w:rsidP="000B2472">
            <w:pPr>
              <w:pStyle w:val="NCPOFFCBody"/>
            </w:pPr>
          </w:p>
          <w:p w14:paraId="7A1E47B7" w14:textId="77777777" w:rsidR="00384825" w:rsidRPr="00426AF0" w:rsidRDefault="00384825" w:rsidP="000B2472">
            <w:pPr>
              <w:pStyle w:val="NCPOFFCBody"/>
            </w:pPr>
          </w:p>
          <w:p w14:paraId="514CC6CF" w14:textId="0973D1D6" w:rsidR="0043526B" w:rsidRPr="0043526B" w:rsidRDefault="0043526B" w:rsidP="000B2472">
            <w:pPr>
              <w:pStyle w:val="NCPOFFCBody"/>
            </w:pPr>
            <w:r w:rsidRPr="0043526B">
              <w:t>What if anything happened as a result?</w:t>
            </w:r>
          </w:p>
          <w:p w14:paraId="6525176B" w14:textId="77777777" w:rsidR="0043526B" w:rsidRDefault="0043526B" w:rsidP="000B2472">
            <w:pPr>
              <w:pStyle w:val="NCPOFFCBody"/>
            </w:pPr>
          </w:p>
          <w:p w14:paraId="79A6BE99" w14:textId="77777777" w:rsidR="005B73B0" w:rsidRDefault="005B73B0" w:rsidP="000B2472">
            <w:pPr>
              <w:pStyle w:val="NCPOFFCBody"/>
            </w:pPr>
          </w:p>
          <w:p w14:paraId="79152C3C" w14:textId="77777777" w:rsidR="00384825" w:rsidRPr="0043526B" w:rsidRDefault="00384825" w:rsidP="000B2472">
            <w:pPr>
              <w:pStyle w:val="NCPOFFCBody"/>
            </w:pPr>
          </w:p>
        </w:tc>
        <w:tc>
          <w:tcPr>
            <w:tcW w:w="1440" w:type="dxa"/>
          </w:tcPr>
          <w:p w14:paraId="2A929AC7" w14:textId="3F7287BF" w:rsidR="0043526B" w:rsidRPr="0043526B" w:rsidRDefault="0043526B" w:rsidP="000B2472">
            <w:pPr>
              <w:pStyle w:val="NCPOFFCBody"/>
              <w:rPr>
                <w:b/>
              </w:rPr>
            </w:pPr>
            <w:r w:rsidRPr="0043526B">
              <w:rPr>
                <w:b/>
              </w:rPr>
              <w:sym w:font="Wingdings" w:char="F0A8"/>
            </w:r>
            <w:r w:rsidRPr="0043526B">
              <w:rPr>
                <w:b/>
              </w:rPr>
              <w:t xml:space="preserve">Yes </w:t>
            </w:r>
            <w:r w:rsidRPr="0043526B">
              <w:rPr>
                <w:b/>
              </w:rPr>
              <w:sym w:font="Wingdings" w:char="F0A8"/>
            </w:r>
            <w:r w:rsidRPr="0043526B">
              <w:rPr>
                <w:b/>
              </w:rPr>
              <w:t>No</w:t>
            </w:r>
          </w:p>
          <w:p w14:paraId="3CD6CF57" w14:textId="0C0FB2D8" w:rsidR="0043526B" w:rsidRPr="0043526B" w:rsidRDefault="0043526B" w:rsidP="000B2472">
            <w:pPr>
              <w:pStyle w:val="NCPOFFCBody"/>
            </w:pPr>
          </w:p>
        </w:tc>
      </w:tr>
      <w:tr w:rsidR="0043526B" w:rsidRPr="0043526B" w14:paraId="26F237C4" w14:textId="77777777" w:rsidTr="00DD26BC">
        <w:trPr>
          <w:cantSplit/>
          <w:trHeight w:val="1439"/>
        </w:trPr>
        <w:tc>
          <w:tcPr>
            <w:tcW w:w="360" w:type="dxa"/>
          </w:tcPr>
          <w:p w14:paraId="37C64499" w14:textId="46841E25" w:rsidR="0043526B" w:rsidRPr="0043526B" w:rsidRDefault="0043526B" w:rsidP="000B2472">
            <w:pPr>
              <w:pStyle w:val="NCPOFFCBody"/>
            </w:pPr>
            <w:r>
              <w:t>3.</w:t>
            </w:r>
          </w:p>
        </w:tc>
        <w:tc>
          <w:tcPr>
            <w:tcW w:w="7560" w:type="dxa"/>
          </w:tcPr>
          <w:p w14:paraId="6D82EF6A" w14:textId="687533DD" w:rsidR="0043526B" w:rsidRPr="0043526B" w:rsidRDefault="0043526B" w:rsidP="000B2472">
            <w:pPr>
              <w:pStyle w:val="NCPOFFCBody"/>
            </w:pPr>
            <w:r w:rsidRPr="0043526B">
              <w:t xml:space="preserve">Has your partner ever spoken about </w:t>
            </w:r>
            <w:r w:rsidR="00384825">
              <w:t>imagining</w:t>
            </w:r>
            <w:r w:rsidR="00384825" w:rsidRPr="0043526B">
              <w:t xml:space="preserve"> </w:t>
            </w:r>
            <w:r w:rsidRPr="0043526B">
              <w:t xml:space="preserve">using a firearm to kill you or a family member? </w:t>
            </w:r>
          </w:p>
          <w:p w14:paraId="4BF9639A" w14:textId="77777777" w:rsidR="0043526B" w:rsidRPr="0043526B" w:rsidRDefault="0043526B" w:rsidP="000B2472">
            <w:pPr>
              <w:pStyle w:val="NCPOFFCBody"/>
            </w:pPr>
          </w:p>
          <w:p w14:paraId="396EE9A8" w14:textId="7353A077" w:rsidR="0043526B" w:rsidRPr="0043526B" w:rsidRDefault="0043526B" w:rsidP="000B2472">
            <w:pPr>
              <w:pStyle w:val="NCPOFFCBody"/>
            </w:pPr>
            <w:r w:rsidRPr="0043526B">
              <w:t xml:space="preserve">If </w:t>
            </w:r>
            <w:r w:rsidR="00384825">
              <w:t>yes</w:t>
            </w:r>
            <w:r w:rsidRPr="0043526B">
              <w:t>, what was said?</w:t>
            </w:r>
          </w:p>
          <w:p w14:paraId="49E73B1D" w14:textId="77777777" w:rsidR="0043526B" w:rsidRDefault="0043526B" w:rsidP="000B2472">
            <w:pPr>
              <w:pStyle w:val="NCPOFFCBody"/>
            </w:pPr>
          </w:p>
          <w:p w14:paraId="5649ED18" w14:textId="77777777" w:rsidR="00384825" w:rsidRDefault="00384825" w:rsidP="000B2472">
            <w:pPr>
              <w:pStyle w:val="NCPOFFCBody"/>
            </w:pPr>
          </w:p>
          <w:p w14:paraId="2879838D" w14:textId="76ADA0AF" w:rsidR="005B73B0" w:rsidRPr="00426AF0" w:rsidRDefault="005B73B0" w:rsidP="000B2472">
            <w:pPr>
              <w:pStyle w:val="NCPOFFCBody"/>
            </w:pPr>
          </w:p>
        </w:tc>
        <w:tc>
          <w:tcPr>
            <w:tcW w:w="1440" w:type="dxa"/>
          </w:tcPr>
          <w:p w14:paraId="1F1E6415" w14:textId="31A16144" w:rsidR="0043526B" w:rsidRPr="0043526B" w:rsidRDefault="0043526B" w:rsidP="000B2472">
            <w:pPr>
              <w:pStyle w:val="NCPOFFCBody"/>
              <w:rPr>
                <w:b/>
              </w:rPr>
            </w:pPr>
            <w:r w:rsidRPr="0043526B">
              <w:rPr>
                <w:b/>
              </w:rPr>
              <w:sym w:font="Wingdings" w:char="F0A8"/>
            </w:r>
            <w:r w:rsidRPr="0043526B">
              <w:rPr>
                <w:b/>
              </w:rPr>
              <w:t xml:space="preserve">Yes </w:t>
            </w:r>
            <w:r w:rsidRPr="0043526B">
              <w:rPr>
                <w:b/>
              </w:rPr>
              <w:sym w:font="Wingdings" w:char="F0A8"/>
            </w:r>
            <w:r w:rsidRPr="0043526B">
              <w:rPr>
                <w:b/>
              </w:rPr>
              <w:t>No</w:t>
            </w:r>
          </w:p>
          <w:p w14:paraId="36D1BAA6" w14:textId="3931F10D" w:rsidR="0043526B" w:rsidRPr="0043526B" w:rsidRDefault="0043526B" w:rsidP="000B2472">
            <w:pPr>
              <w:pStyle w:val="NCPOFFCBody"/>
              <w:rPr>
                <w:b/>
              </w:rPr>
            </w:pPr>
          </w:p>
        </w:tc>
      </w:tr>
      <w:tr w:rsidR="0043526B" w:rsidRPr="00F72CE5" w14:paraId="1B09D9D7" w14:textId="77777777" w:rsidTr="00DD26BC">
        <w:trPr>
          <w:cantSplit/>
          <w:trHeight w:val="816"/>
        </w:trPr>
        <w:tc>
          <w:tcPr>
            <w:tcW w:w="360" w:type="dxa"/>
          </w:tcPr>
          <w:p w14:paraId="296C7F1D" w14:textId="762A14E0" w:rsidR="0043526B" w:rsidRPr="00F72CE5" w:rsidRDefault="0043526B" w:rsidP="000B2472">
            <w:pPr>
              <w:pStyle w:val="NCPOFFCBody"/>
            </w:pPr>
            <w:r>
              <w:t>4.</w:t>
            </w:r>
          </w:p>
        </w:tc>
        <w:tc>
          <w:tcPr>
            <w:tcW w:w="7560" w:type="dxa"/>
          </w:tcPr>
          <w:p w14:paraId="201E08A8" w14:textId="28A65D69" w:rsidR="0043526B" w:rsidRPr="00F72CE5" w:rsidRDefault="0043526B" w:rsidP="000B2472">
            <w:pPr>
              <w:pStyle w:val="NCPOFFCBody"/>
            </w:pPr>
            <w:r w:rsidRPr="00F72CE5">
              <w:t>Has your partner every pointed a gun at him/herself or threaten suicide?</w:t>
            </w:r>
          </w:p>
          <w:p w14:paraId="20D4AE3A" w14:textId="77777777" w:rsidR="0043526B" w:rsidRPr="00F72CE5" w:rsidRDefault="0043526B" w:rsidP="000B2472">
            <w:pPr>
              <w:pStyle w:val="NCPOFFCBody"/>
            </w:pPr>
          </w:p>
          <w:p w14:paraId="50240473" w14:textId="77777777" w:rsidR="00384825" w:rsidRPr="0043526B" w:rsidRDefault="00384825" w:rsidP="000B2472">
            <w:pPr>
              <w:pStyle w:val="NCPOFFCBody"/>
            </w:pPr>
            <w:r w:rsidRPr="0043526B">
              <w:t xml:space="preserve">If yes, how, when, and where did it happened? </w:t>
            </w:r>
          </w:p>
          <w:p w14:paraId="475B7F73" w14:textId="77777777" w:rsidR="00384825" w:rsidRDefault="00384825" w:rsidP="000B2472">
            <w:pPr>
              <w:pStyle w:val="NCPOFFCBody"/>
            </w:pPr>
          </w:p>
          <w:p w14:paraId="6D19A3FB" w14:textId="77777777" w:rsidR="00384825" w:rsidRDefault="00384825" w:rsidP="000B2472">
            <w:pPr>
              <w:pStyle w:val="NCPOFFCBody"/>
            </w:pPr>
          </w:p>
          <w:p w14:paraId="151688B6" w14:textId="5A8EC51A" w:rsidR="0043526B" w:rsidRPr="00F72CE5" w:rsidRDefault="0043526B" w:rsidP="000B2472">
            <w:pPr>
              <w:pStyle w:val="NCPOFFCBody"/>
            </w:pPr>
          </w:p>
        </w:tc>
        <w:tc>
          <w:tcPr>
            <w:tcW w:w="1440" w:type="dxa"/>
          </w:tcPr>
          <w:p w14:paraId="62354398" w14:textId="266C7ADA" w:rsidR="0043526B" w:rsidRPr="00F72CE5" w:rsidRDefault="0043526B" w:rsidP="000B2472">
            <w:pPr>
              <w:pStyle w:val="NCPOFFCBody"/>
              <w:rPr>
                <w:b/>
              </w:rPr>
            </w:pPr>
            <w:r w:rsidRPr="00F72CE5">
              <w:rPr>
                <w:b/>
              </w:rPr>
              <w:sym w:font="Wingdings" w:char="F0A8"/>
            </w:r>
            <w:r w:rsidRPr="00F72CE5">
              <w:rPr>
                <w:b/>
              </w:rPr>
              <w:t xml:space="preserve">Yes </w:t>
            </w:r>
            <w:r w:rsidRPr="00F72CE5">
              <w:rPr>
                <w:b/>
              </w:rPr>
              <w:sym w:font="Wingdings" w:char="F0A8"/>
            </w:r>
            <w:r w:rsidRPr="00F72CE5">
              <w:rPr>
                <w:b/>
              </w:rPr>
              <w:t>No</w:t>
            </w:r>
          </w:p>
          <w:p w14:paraId="4A618A77" w14:textId="3B3EE7E7" w:rsidR="0043526B" w:rsidRPr="00F72CE5" w:rsidRDefault="0043526B" w:rsidP="000B2472">
            <w:pPr>
              <w:pStyle w:val="NCPOFFCBody"/>
            </w:pPr>
          </w:p>
        </w:tc>
      </w:tr>
      <w:tr w:rsidR="0043526B" w:rsidRPr="00F72CE5" w14:paraId="776DBD37" w14:textId="77777777" w:rsidTr="00DD26BC">
        <w:trPr>
          <w:cantSplit/>
          <w:trHeight w:val="825"/>
        </w:trPr>
        <w:tc>
          <w:tcPr>
            <w:tcW w:w="360" w:type="dxa"/>
          </w:tcPr>
          <w:p w14:paraId="5A1BAAB3" w14:textId="115A4F54" w:rsidR="0043526B" w:rsidRPr="00F72CE5" w:rsidRDefault="0043526B" w:rsidP="000B2472">
            <w:pPr>
              <w:pStyle w:val="NCPOFFCBody"/>
            </w:pPr>
            <w:r>
              <w:t>5.</w:t>
            </w:r>
          </w:p>
        </w:tc>
        <w:tc>
          <w:tcPr>
            <w:tcW w:w="7560" w:type="dxa"/>
          </w:tcPr>
          <w:p w14:paraId="256D51D7" w14:textId="7070B995" w:rsidR="0043526B" w:rsidRDefault="0043526B" w:rsidP="000B2472">
            <w:pPr>
              <w:pStyle w:val="NCPOFFCBody"/>
            </w:pPr>
            <w:r w:rsidRPr="00F72CE5">
              <w:t>Has anyone in your partner’s family or a close friend of your partner ever threatened or committed suicide?</w:t>
            </w:r>
          </w:p>
          <w:p w14:paraId="7567067E" w14:textId="77777777" w:rsidR="007E6177" w:rsidRPr="00F72CE5" w:rsidRDefault="007E6177" w:rsidP="000B2472">
            <w:pPr>
              <w:pStyle w:val="NCPOFFCBody"/>
            </w:pPr>
          </w:p>
          <w:p w14:paraId="5D880CAF" w14:textId="77777777" w:rsidR="00384825" w:rsidRPr="0043526B" w:rsidRDefault="00384825" w:rsidP="000B2472">
            <w:pPr>
              <w:pStyle w:val="NCPOFFCBody"/>
            </w:pPr>
            <w:r w:rsidRPr="0043526B">
              <w:t xml:space="preserve">If yes, how, when, and where did it happened? </w:t>
            </w:r>
          </w:p>
          <w:p w14:paraId="5ABFCF7E" w14:textId="77777777" w:rsidR="00384825" w:rsidRDefault="00384825" w:rsidP="000B2472">
            <w:pPr>
              <w:pStyle w:val="NCPOFFCBody"/>
            </w:pPr>
          </w:p>
          <w:p w14:paraId="42B9F0D4" w14:textId="30840E6C" w:rsidR="005B73B0" w:rsidRDefault="005B73B0" w:rsidP="000B2472">
            <w:pPr>
              <w:pStyle w:val="NCPOFFCBody"/>
            </w:pPr>
          </w:p>
          <w:p w14:paraId="35687792" w14:textId="4EA89F54" w:rsidR="005B73B0" w:rsidRPr="00F72CE5" w:rsidRDefault="005B73B0" w:rsidP="000B2472">
            <w:pPr>
              <w:pStyle w:val="NCPOFFCBody"/>
            </w:pPr>
          </w:p>
        </w:tc>
        <w:tc>
          <w:tcPr>
            <w:tcW w:w="1440" w:type="dxa"/>
          </w:tcPr>
          <w:p w14:paraId="693BF5A7" w14:textId="5C3834A7" w:rsidR="0043526B" w:rsidRPr="00F72CE5" w:rsidRDefault="0043526B" w:rsidP="000B2472">
            <w:pPr>
              <w:pStyle w:val="NCPOFFCBody"/>
              <w:rPr>
                <w:b/>
              </w:rPr>
            </w:pPr>
            <w:r w:rsidRPr="00F72CE5">
              <w:rPr>
                <w:b/>
              </w:rPr>
              <w:sym w:font="Wingdings" w:char="F0A8"/>
            </w:r>
            <w:r w:rsidRPr="00F72CE5">
              <w:rPr>
                <w:b/>
              </w:rPr>
              <w:t xml:space="preserve">Yes </w:t>
            </w:r>
            <w:r w:rsidRPr="00F72CE5">
              <w:rPr>
                <w:b/>
              </w:rPr>
              <w:sym w:font="Wingdings" w:char="F0A8"/>
            </w:r>
            <w:r w:rsidRPr="00F72CE5">
              <w:rPr>
                <w:b/>
              </w:rPr>
              <w:t>No</w:t>
            </w:r>
          </w:p>
          <w:p w14:paraId="03BFFD86" w14:textId="7E4C42B9" w:rsidR="0043526B" w:rsidRPr="00F72CE5" w:rsidRDefault="0043526B" w:rsidP="000B2472">
            <w:pPr>
              <w:pStyle w:val="NCPOFFCBody"/>
            </w:pPr>
          </w:p>
        </w:tc>
      </w:tr>
      <w:tr w:rsidR="0043526B" w:rsidRPr="00F72CE5" w14:paraId="3041E757" w14:textId="77777777" w:rsidTr="00DD26BC">
        <w:trPr>
          <w:cantSplit/>
        </w:trPr>
        <w:tc>
          <w:tcPr>
            <w:tcW w:w="360" w:type="dxa"/>
          </w:tcPr>
          <w:p w14:paraId="5F262323" w14:textId="44B73320" w:rsidR="0043526B" w:rsidRPr="00F72CE5" w:rsidRDefault="0043526B" w:rsidP="00622F4C">
            <w:pPr>
              <w:pStyle w:val="Default"/>
              <w:rPr>
                <w:rFonts w:ascii="Times New Roman" w:eastAsia="BatangChe" w:hAnsi="Times New Roman" w:cs="Times New Roman"/>
              </w:rPr>
            </w:pPr>
            <w:r>
              <w:rPr>
                <w:rFonts w:ascii="Times New Roman" w:eastAsia="BatangChe" w:hAnsi="Times New Roman" w:cs="Times New Roman"/>
              </w:rPr>
              <w:lastRenderedPageBreak/>
              <w:t>6.</w:t>
            </w:r>
          </w:p>
        </w:tc>
        <w:tc>
          <w:tcPr>
            <w:tcW w:w="7560" w:type="dxa"/>
          </w:tcPr>
          <w:p w14:paraId="73D8D926" w14:textId="7D00486B" w:rsidR="0043526B" w:rsidRPr="00F72CE5" w:rsidRDefault="0043526B" w:rsidP="00622F4C">
            <w:pPr>
              <w:pStyle w:val="Default"/>
              <w:rPr>
                <w:rFonts w:ascii="Times New Roman" w:eastAsia="BatangChe" w:hAnsi="Times New Roman" w:cs="Times New Roman"/>
              </w:rPr>
            </w:pPr>
            <w:r w:rsidRPr="00F72CE5">
              <w:rPr>
                <w:rFonts w:ascii="Times New Roman" w:eastAsia="BatangChe" w:hAnsi="Times New Roman" w:cs="Times New Roman"/>
              </w:rPr>
              <w:t>If your partner has never used a firearm against you, do you fear that he</w:t>
            </w:r>
            <w:r w:rsidR="00005EA4">
              <w:rPr>
                <w:rFonts w:ascii="Times New Roman" w:eastAsia="BatangChe" w:hAnsi="Times New Roman" w:cs="Times New Roman"/>
              </w:rPr>
              <w:t>/she</w:t>
            </w:r>
            <w:r w:rsidRPr="00F72CE5">
              <w:rPr>
                <w:rFonts w:ascii="Times New Roman" w:eastAsia="BatangChe" w:hAnsi="Times New Roman" w:cs="Times New Roman"/>
              </w:rPr>
              <w:t xml:space="preserve"> may use it against you? </w:t>
            </w:r>
          </w:p>
          <w:p w14:paraId="37D3AA39" w14:textId="77777777" w:rsidR="0043526B" w:rsidRPr="00F72CE5" w:rsidRDefault="0043526B" w:rsidP="00622F4C">
            <w:pPr>
              <w:pStyle w:val="Default"/>
              <w:rPr>
                <w:rFonts w:ascii="Times New Roman" w:eastAsia="BatangChe" w:hAnsi="Times New Roman" w:cs="Times New Roman"/>
              </w:rPr>
            </w:pPr>
          </w:p>
          <w:p w14:paraId="3152BFFF" w14:textId="552A0153" w:rsidR="0043526B" w:rsidRDefault="00384825" w:rsidP="005150AC">
            <w:pPr>
              <w:rPr>
                <w:rFonts w:ascii="Times New Roman" w:hAnsi="Times New Roman"/>
                <w:sz w:val="24"/>
                <w:szCs w:val="24"/>
              </w:rPr>
            </w:pPr>
            <w:r>
              <w:rPr>
                <w:rFonts w:ascii="Times New Roman" w:hAnsi="Times New Roman"/>
                <w:sz w:val="24"/>
                <w:szCs w:val="24"/>
              </w:rPr>
              <w:t>If yes,</w:t>
            </w:r>
            <w:r w:rsidR="0043526B" w:rsidRPr="00F72CE5">
              <w:rPr>
                <w:rFonts w:ascii="Times New Roman" w:hAnsi="Times New Roman"/>
                <w:sz w:val="24"/>
                <w:szCs w:val="24"/>
              </w:rPr>
              <w:t xml:space="preserve"> why?</w:t>
            </w:r>
          </w:p>
          <w:p w14:paraId="3959738A" w14:textId="77777777" w:rsidR="00384825" w:rsidRDefault="00384825" w:rsidP="005150AC">
            <w:pPr>
              <w:rPr>
                <w:rFonts w:ascii="Times New Roman" w:hAnsi="Times New Roman"/>
                <w:sz w:val="24"/>
                <w:szCs w:val="24"/>
              </w:rPr>
            </w:pPr>
          </w:p>
          <w:p w14:paraId="0B8809BD" w14:textId="77777777" w:rsidR="00384825" w:rsidRDefault="00384825" w:rsidP="005150AC">
            <w:pPr>
              <w:rPr>
                <w:rFonts w:ascii="Times New Roman" w:hAnsi="Times New Roman"/>
                <w:sz w:val="24"/>
                <w:szCs w:val="24"/>
              </w:rPr>
            </w:pPr>
          </w:p>
          <w:p w14:paraId="4DFBE9EC" w14:textId="493FF19B" w:rsidR="00384825" w:rsidRPr="00F72CE5" w:rsidRDefault="00384825" w:rsidP="005150AC">
            <w:pPr>
              <w:rPr>
                <w:rFonts w:ascii="Times New Roman" w:hAnsi="Times New Roman"/>
                <w:sz w:val="24"/>
                <w:szCs w:val="24"/>
              </w:rPr>
            </w:pPr>
          </w:p>
        </w:tc>
        <w:tc>
          <w:tcPr>
            <w:tcW w:w="1440" w:type="dxa"/>
          </w:tcPr>
          <w:p w14:paraId="58FB79BC" w14:textId="5226DC06" w:rsidR="0043526B" w:rsidRPr="00F72CE5" w:rsidRDefault="0043526B" w:rsidP="00F22E6C">
            <w:pPr>
              <w:rPr>
                <w:rFonts w:ascii="Times New Roman" w:hAnsi="Times New Roman"/>
                <w:b/>
                <w:sz w:val="24"/>
                <w:szCs w:val="24"/>
              </w:rPr>
            </w:pPr>
            <w:r w:rsidRPr="00F72CE5">
              <w:rPr>
                <w:rFonts w:ascii="Times New Roman" w:hAnsi="Times New Roman"/>
                <w:b/>
                <w:sz w:val="24"/>
                <w:szCs w:val="24"/>
              </w:rPr>
              <w:sym w:font="Wingdings" w:char="F0A8"/>
            </w:r>
            <w:r w:rsidRPr="00F72CE5">
              <w:rPr>
                <w:rFonts w:ascii="Times New Roman" w:hAnsi="Times New Roman"/>
                <w:b/>
                <w:sz w:val="24"/>
                <w:szCs w:val="24"/>
              </w:rPr>
              <w:t xml:space="preserve">Yes </w:t>
            </w:r>
            <w:r w:rsidRPr="00F72CE5">
              <w:rPr>
                <w:rFonts w:ascii="Times New Roman" w:hAnsi="Times New Roman"/>
                <w:b/>
                <w:sz w:val="24"/>
                <w:szCs w:val="24"/>
              </w:rPr>
              <w:sym w:font="Wingdings" w:char="F0A8"/>
            </w:r>
            <w:r w:rsidRPr="00F72CE5">
              <w:rPr>
                <w:rFonts w:ascii="Times New Roman" w:hAnsi="Times New Roman"/>
                <w:b/>
                <w:sz w:val="24"/>
                <w:szCs w:val="24"/>
              </w:rPr>
              <w:t>No</w:t>
            </w:r>
          </w:p>
          <w:p w14:paraId="52F230AB" w14:textId="4CE35BA7" w:rsidR="0043526B" w:rsidRPr="00F72CE5" w:rsidRDefault="0043526B" w:rsidP="002F792A">
            <w:pPr>
              <w:pStyle w:val="Default"/>
              <w:rPr>
                <w:rFonts w:ascii="Times New Roman" w:hAnsi="Times New Roman" w:cs="Times New Roman"/>
              </w:rPr>
            </w:pPr>
          </w:p>
        </w:tc>
      </w:tr>
      <w:tr w:rsidR="007F6B83" w:rsidRPr="00F72CE5" w14:paraId="14CC1A84" w14:textId="77777777" w:rsidTr="00DD26BC">
        <w:trPr>
          <w:cantSplit/>
          <w:trHeight w:val="1653"/>
        </w:trPr>
        <w:tc>
          <w:tcPr>
            <w:tcW w:w="360" w:type="dxa"/>
          </w:tcPr>
          <w:p w14:paraId="256D0926" w14:textId="26A23969" w:rsidR="007F6B83" w:rsidRDefault="007F6B83" w:rsidP="007F6B83">
            <w:pPr>
              <w:pStyle w:val="Default"/>
              <w:rPr>
                <w:rFonts w:ascii="Times New Roman" w:eastAsia="BatangChe" w:hAnsi="Times New Roman" w:cs="Times New Roman"/>
              </w:rPr>
            </w:pPr>
            <w:r>
              <w:rPr>
                <w:rFonts w:ascii="Times New Roman" w:eastAsia="BatangChe" w:hAnsi="Times New Roman" w:cs="Times New Roman"/>
              </w:rPr>
              <w:t>7.</w:t>
            </w:r>
          </w:p>
        </w:tc>
        <w:tc>
          <w:tcPr>
            <w:tcW w:w="7560" w:type="dxa"/>
          </w:tcPr>
          <w:p w14:paraId="2D0B6872" w14:textId="77777777" w:rsidR="007F6B83" w:rsidRPr="00F72CE5" w:rsidRDefault="007F6B83" w:rsidP="007F6B83">
            <w:pPr>
              <w:pStyle w:val="Default"/>
              <w:rPr>
                <w:rFonts w:ascii="Times New Roman" w:hAnsi="Times New Roman" w:cs="Times New Roman"/>
                <w:color w:val="auto"/>
              </w:rPr>
            </w:pPr>
            <w:r w:rsidRPr="00F72CE5">
              <w:rPr>
                <w:rFonts w:ascii="Times New Roman" w:hAnsi="Times New Roman" w:cs="Times New Roman"/>
                <w:color w:val="auto"/>
              </w:rPr>
              <w:t>Has law enforcement ever removed a firearm from your partner before?</w:t>
            </w:r>
          </w:p>
          <w:p w14:paraId="29B2A44C" w14:textId="77777777" w:rsidR="007F6B83" w:rsidRPr="00F72CE5" w:rsidRDefault="007F6B83" w:rsidP="007F6B83">
            <w:pPr>
              <w:pStyle w:val="ListParagraph"/>
              <w:rPr>
                <w:rFonts w:ascii="Times New Roman" w:hAnsi="Times New Roman"/>
                <w:sz w:val="24"/>
                <w:szCs w:val="24"/>
              </w:rPr>
            </w:pPr>
          </w:p>
          <w:p w14:paraId="4555CB01" w14:textId="77777777" w:rsidR="007F6B83" w:rsidRDefault="007F6B83" w:rsidP="007F6B83">
            <w:pPr>
              <w:pStyle w:val="Default"/>
              <w:rPr>
                <w:rFonts w:ascii="Times New Roman" w:hAnsi="Times New Roman" w:cs="Times New Roman"/>
                <w:color w:val="auto"/>
              </w:rPr>
            </w:pPr>
            <w:r w:rsidRPr="00F72CE5">
              <w:rPr>
                <w:rFonts w:ascii="Times New Roman" w:hAnsi="Times New Roman" w:cs="Times New Roman"/>
                <w:color w:val="auto"/>
              </w:rPr>
              <w:t xml:space="preserve">If yes, under what circumstances?  </w:t>
            </w:r>
          </w:p>
          <w:p w14:paraId="0759C593" w14:textId="77777777" w:rsidR="007F6B83" w:rsidRDefault="007F6B83" w:rsidP="007F6B83">
            <w:pPr>
              <w:pStyle w:val="Default"/>
              <w:rPr>
                <w:rFonts w:ascii="Times New Roman" w:hAnsi="Times New Roman" w:cs="Times New Roman"/>
                <w:color w:val="auto"/>
              </w:rPr>
            </w:pPr>
          </w:p>
          <w:p w14:paraId="7CEA5FE3" w14:textId="77777777" w:rsidR="00384825" w:rsidRDefault="00384825" w:rsidP="007F6B83">
            <w:pPr>
              <w:pStyle w:val="Default"/>
              <w:rPr>
                <w:rFonts w:ascii="Times New Roman" w:hAnsi="Times New Roman" w:cs="Times New Roman"/>
                <w:color w:val="auto"/>
              </w:rPr>
            </w:pPr>
          </w:p>
          <w:p w14:paraId="01FD8682" w14:textId="77777777" w:rsidR="005B73B0" w:rsidRDefault="005B73B0" w:rsidP="007F6B83">
            <w:pPr>
              <w:pStyle w:val="Default"/>
              <w:rPr>
                <w:rFonts w:ascii="Times New Roman" w:hAnsi="Times New Roman" w:cs="Times New Roman"/>
                <w:color w:val="auto"/>
              </w:rPr>
            </w:pPr>
          </w:p>
          <w:p w14:paraId="19FD5493" w14:textId="7BF6629D" w:rsidR="007F6B83" w:rsidRPr="00F72CE5" w:rsidRDefault="007F6B83" w:rsidP="007F6B83">
            <w:pPr>
              <w:pStyle w:val="Default"/>
              <w:rPr>
                <w:rFonts w:ascii="Times New Roman" w:hAnsi="Times New Roman" w:cs="Times New Roman"/>
                <w:color w:val="auto"/>
              </w:rPr>
            </w:pPr>
            <w:r w:rsidRPr="00F72CE5">
              <w:rPr>
                <w:rFonts w:ascii="Times New Roman" w:hAnsi="Times New Roman" w:cs="Times New Roman"/>
                <w:color w:val="auto"/>
              </w:rPr>
              <w:t>How did he</w:t>
            </w:r>
            <w:r w:rsidR="00005EA4">
              <w:rPr>
                <w:rFonts w:ascii="Times New Roman" w:hAnsi="Times New Roman" w:cs="Times New Roman"/>
                <w:color w:val="auto"/>
              </w:rPr>
              <w:t>/</w:t>
            </w:r>
            <w:r w:rsidRPr="00F72CE5">
              <w:rPr>
                <w:rFonts w:ascii="Times New Roman" w:hAnsi="Times New Roman" w:cs="Times New Roman"/>
                <w:color w:val="auto"/>
              </w:rPr>
              <w:t>she react?</w:t>
            </w:r>
          </w:p>
          <w:p w14:paraId="761DDA14" w14:textId="77777777" w:rsidR="007F6B83" w:rsidRDefault="007F6B83" w:rsidP="007F6B83">
            <w:pPr>
              <w:pStyle w:val="Default"/>
              <w:rPr>
                <w:rFonts w:ascii="Times New Roman" w:eastAsia="BatangChe" w:hAnsi="Times New Roman" w:cs="Times New Roman"/>
              </w:rPr>
            </w:pPr>
          </w:p>
          <w:p w14:paraId="74E2B351" w14:textId="77777777" w:rsidR="005B73B0" w:rsidRDefault="005B73B0" w:rsidP="007F6B83">
            <w:pPr>
              <w:pStyle w:val="Default"/>
              <w:rPr>
                <w:rFonts w:ascii="Times New Roman" w:eastAsia="BatangChe" w:hAnsi="Times New Roman" w:cs="Times New Roman"/>
              </w:rPr>
            </w:pPr>
          </w:p>
          <w:p w14:paraId="6304C64D" w14:textId="77777777" w:rsidR="00384825" w:rsidRPr="00F72CE5" w:rsidRDefault="00384825" w:rsidP="007F6B83">
            <w:pPr>
              <w:pStyle w:val="Default"/>
              <w:rPr>
                <w:rFonts w:ascii="Times New Roman" w:eastAsia="BatangChe" w:hAnsi="Times New Roman" w:cs="Times New Roman"/>
              </w:rPr>
            </w:pPr>
          </w:p>
        </w:tc>
        <w:tc>
          <w:tcPr>
            <w:tcW w:w="1440" w:type="dxa"/>
          </w:tcPr>
          <w:p w14:paraId="506ED684" w14:textId="77777777" w:rsidR="007F6B83" w:rsidRPr="00F72CE5" w:rsidRDefault="007F6B83" w:rsidP="007F6B83">
            <w:pPr>
              <w:rPr>
                <w:rFonts w:ascii="Times New Roman" w:hAnsi="Times New Roman"/>
                <w:b/>
                <w:sz w:val="24"/>
                <w:szCs w:val="24"/>
              </w:rPr>
            </w:pPr>
            <w:r w:rsidRPr="00F72CE5">
              <w:rPr>
                <w:rFonts w:ascii="Times New Roman" w:hAnsi="Times New Roman"/>
                <w:b/>
                <w:sz w:val="24"/>
                <w:szCs w:val="24"/>
              </w:rPr>
              <w:sym w:font="Wingdings" w:char="F0A8"/>
            </w:r>
            <w:r w:rsidRPr="00F72CE5">
              <w:rPr>
                <w:rFonts w:ascii="Times New Roman" w:hAnsi="Times New Roman"/>
                <w:b/>
                <w:sz w:val="24"/>
                <w:szCs w:val="24"/>
              </w:rPr>
              <w:t xml:space="preserve">Yes </w:t>
            </w:r>
            <w:r w:rsidRPr="00F72CE5">
              <w:rPr>
                <w:rFonts w:ascii="Times New Roman" w:hAnsi="Times New Roman"/>
                <w:b/>
                <w:sz w:val="24"/>
                <w:szCs w:val="24"/>
              </w:rPr>
              <w:sym w:font="Wingdings" w:char="F0A8"/>
            </w:r>
            <w:r w:rsidRPr="00F72CE5">
              <w:rPr>
                <w:rFonts w:ascii="Times New Roman" w:hAnsi="Times New Roman"/>
                <w:b/>
                <w:sz w:val="24"/>
                <w:szCs w:val="24"/>
              </w:rPr>
              <w:t>No</w:t>
            </w:r>
          </w:p>
          <w:p w14:paraId="49386D76" w14:textId="77777777" w:rsidR="007F6B83" w:rsidRPr="00F72CE5" w:rsidRDefault="007F6B83" w:rsidP="007F6B83">
            <w:pPr>
              <w:rPr>
                <w:rFonts w:ascii="Times New Roman" w:hAnsi="Times New Roman"/>
                <w:b/>
                <w:sz w:val="24"/>
                <w:szCs w:val="24"/>
              </w:rPr>
            </w:pPr>
          </w:p>
        </w:tc>
      </w:tr>
      <w:tr w:rsidR="007F6B83" w:rsidRPr="00F72CE5" w14:paraId="4B71AA9C" w14:textId="77777777" w:rsidTr="00BF072C">
        <w:trPr>
          <w:cantSplit/>
          <w:trHeight w:val="546"/>
        </w:trPr>
        <w:tc>
          <w:tcPr>
            <w:tcW w:w="360" w:type="dxa"/>
          </w:tcPr>
          <w:p w14:paraId="1C23F435" w14:textId="72D8C173" w:rsidR="007F6B83" w:rsidRPr="00F72CE5" w:rsidRDefault="007F6B83" w:rsidP="007F6B83">
            <w:pPr>
              <w:pStyle w:val="Default"/>
              <w:rPr>
                <w:rFonts w:ascii="Times New Roman" w:eastAsia="BatangChe" w:hAnsi="Times New Roman" w:cs="Times New Roman"/>
              </w:rPr>
            </w:pPr>
            <w:r>
              <w:rPr>
                <w:rFonts w:ascii="Times New Roman" w:eastAsia="BatangChe" w:hAnsi="Times New Roman" w:cs="Times New Roman"/>
              </w:rPr>
              <w:t>8.</w:t>
            </w:r>
          </w:p>
        </w:tc>
        <w:tc>
          <w:tcPr>
            <w:tcW w:w="9000" w:type="dxa"/>
            <w:gridSpan w:val="2"/>
          </w:tcPr>
          <w:p w14:paraId="40C0A9E7" w14:textId="57D2C333" w:rsidR="007F6B83" w:rsidRPr="00F72CE5" w:rsidRDefault="007F6B83" w:rsidP="007F6B83">
            <w:pPr>
              <w:pStyle w:val="Default"/>
              <w:rPr>
                <w:rFonts w:ascii="Times New Roman" w:eastAsia="BatangChe" w:hAnsi="Times New Roman" w:cs="Times New Roman"/>
              </w:rPr>
            </w:pPr>
            <w:r w:rsidRPr="00F72CE5">
              <w:rPr>
                <w:rFonts w:ascii="Times New Roman" w:eastAsia="BatangChe" w:hAnsi="Times New Roman" w:cs="Times New Roman"/>
              </w:rPr>
              <w:t xml:space="preserve">How likely </w:t>
            </w:r>
            <w:r w:rsidR="00384825">
              <w:rPr>
                <w:rFonts w:ascii="Times New Roman" w:eastAsia="BatangChe" w:hAnsi="Times New Roman" w:cs="Times New Roman"/>
              </w:rPr>
              <w:t>is</w:t>
            </w:r>
            <w:r w:rsidRPr="00F72CE5">
              <w:rPr>
                <w:rFonts w:ascii="Times New Roman" w:eastAsia="BatangChe" w:hAnsi="Times New Roman" w:cs="Times New Roman"/>
              </w:rPr>
              <w:t xml:space="preserve"> your partner </w:t>
            </w:r>
            <w:r w:rsidR="00384825">
              <w:rPr>
                <w:rFonts w:ascii="Times New Roman" w:eastAsia="BatangChe" w:hAnsi="Times New Roman" w:cs="Times New Roman"/>
              </w:rPr>
              <w:t>to</w:t>
            </w:r>
            <w:r w:rsidR="00384825" w:rsidRPr="00F72CE5">
              <w:rPr>
                <w:rFonts w:ascii="Times New Roman" w:eastAsia="BatangChe" w:hAnsi="Times New Roman" w:cs="Times New Roman"/>
              </w:rPr>
              <w:t xml:space="preserve"> </w:t>
            </w:r>
            <w:r w:rsidRPr="00F72CE5">
              <w:rPr>
                <w:rFonts w:ascii="Times New Roman" w:eastAsia="BatangChe" w:hAnsi="Times New Roman" w:cs="Times New Roman"/>
              </w:rPr>
              <w:t>use a firearm against you or your child</w:t>
            </w:r>
            <w:r w:rsidR="00384825">
              <w:rPr>
                <w:rFonts w:ascii="Times New Roman" w:eastAsia="BatangChe" w:hAnsi="Times New Roman" w:cs="Times New Roman"/>
              </w:rPr>
              <w:t>(</w:t>
            </w:r>
            <w:r w:rsidRPr="00F72CE5">
              <w:rPr>
                <w:rFonts w:ascii="Times New Roman" w:eastAsia="BatangChe" w:hAnsi="Times New Roman" w:cs="Times New Roman"/>
              </w:rPr>
              <w:t>ren</w:t>
            </w:r>
            <w:r w:rsidR="00384825">
              <w:rPr>
                <w:rFonts w:ascii="Times New Roman" w:eastAsia="BatangChe" w:hAnsi="Times New Roman" w:cs="Times New Roman"/>
              </w:rPr>
              <w:t>)</w:t>
            </w:r>
            <w:r w:rsidRPr="00F72CE5">
              <w:rPr>
                <w:rFonts w:ascii="Times New Roman" w:eastAsia="BatangChe" w:hAnsi="Times New Roman" w:cs="Times New Roman"/>
              </w:rPr>
              <w:t>?</w:t>
            </w:r>
          </w:p>
          <w:p w14:paraId="3A42E8BF" w14:textId="77777777" w:rsidR="007F6B83" w:rsidRPr="00F72CE5" w:rsidRDefault="007F6B83" w:rsidP="007F6B83">
            <w:pPr>
              <w:pStyle w:val="Default"/>
              <w:rPr>
                <w:rFonts w:ascii="Times New Roman" w:eastAsia="BatangChe" w:hAnsi="Times New Roman" w:cs="Times New Roman"/>
              </w:rPr>
            </w:pPr>
          </w:p>
          <w:p w14:paraId="32DC8A88" w14:textId="77777777" w:rsidR="007F6B83" w:rsidRDefault="007F6B83" w:rsidP="007F6B83">
            <w:pPr>
              <w:pStyle w:val="Default"/>
              <w:rPr>
                <w:rFonts w:ascii="Times New Roman" w:hAnsi="Times New Roman" w:cs="Times New Roman"/>
              </w:rPr>
            </w:pPr>
            <w:r w:rsidRPr="00F87AFA">
              <w:rPr>
                <w:rFonts w:ascii="Times New Roman" w:hAnsi="Times New Roman" w:cs="Times New Roman"/>
                <w:b/>
              </w:rPr>
              <w:sym w:font="Wingdings" w:char="F0A8"/>
            </w:r>
            <w:r w:rsidRPr="0043526B">
              <w:rPr>
                <w:rFonts w:ascii="Times New Roman" w:hAnsi="Times New Roman" w:cs="Times New Roman"/>
              </w:rPr>
              <w:t>Not Likely</w:t>
            </w:r>
            <w:r>
              <w:rPr>
                <w:rFonts w:ascii="Times New Roman" w:hAnsi="Times New Roman"/>
              </w:rPr>
              <w:t xml:space="preserve">   </w:t>
            </w:r>
            <w:r w:rsidRPr="0043526B">
              <w:rPr>
                <w:rFonts w:ascii="Times New Roman" w:hAnsi="Times New Roman" w:cs="Times New Roman"/>
              </w:rPr>
              <w:sym w:font="Wingdings" w:char="F0A8"/>
            </w:r>
            <w:r w:rsidRPr="0043526B">
              <w:rPr>
                <w:rFonts w:ascii="Times New Roman" w:hAnsi="Times New Roman" w:cs="Times New Roman"/>
              </w:rPr>
              <w:t xml:space="preserve">Likely </w:t>
            </w:r>
            <w:r>
              <w:rPr>
                <w:rFonts w:ascii="Times New Roman" w:hAnsi="Times New Roman"/>
              </w:rPr>
              <w:t xml:space="preserve">  </w:t>
            </w:r>
            <w:r w:rsidRPr="0043526B">
              <w:rPr>
                <w:rFonts w:ascii="Times New Roman" w:hAnsi="Times New Roman" w:cs="Times New Roman"/>
              </w:rPr>
              <w:sym w:font="Wingdings" w:char="F0A8"/>
            </w:r>
            <w:r w:rsidRPr="0043526B">
              <w:rPr>
                <w:rFonts w:ascii="Times New Roman" w:hAnsi="Times New Roman" w:cs="Times New Roman"/>
              </w:rPr>
              <w:t xml:space="preserve"> Highly Likely</w:t>
            </w:r>
          </w:p>
          <w:p w14:paraId="3A5E3706" w14:textId="33E7BB75" w:rsidR="00BB07FD" w:rsidRPr="00F72CE5" w:rsidRDefault="00BB07FD" w:rsidP="007F6B83">
            <w:pPr>
              <w:pStyle w:val="Default"/>
              <w:rPr>
                <w:rFonts w:ascii="Times New Roman" w:hAnsi="Times New Roman"/>
                <w:b/>
              </w:rPr>
            </w:pPr>
          </w:p>
        </w:tc>
      </w:tr>
    </w:tbl>
    <w:p w14:paraId="556978E9" w14:textId="77777777" w:rsidR="00BC2E58" w:rsidRDefault="00BC2E58" w:rsidP="002043BC">
      <w:pPr>
        <w:pStyle w:val="NCPOFFCHeader2"/>
        <w:sectPr w:rsidR="00BC2E58" w:rsidSect="004D520C">
          <w:headerReference w:type="even" r:id="rId15"/>
          <w:headerReference w:type="default" r:id="rId16"/>
          <w:pgSz w:w="12240" w:h="15840" w:code="1"/>
          <w:pgMar w:top="720" w:right="1440" w:bottom="432" w:left="1440" w:header="720" w:footer="720" w:gutter="0"/>
          <w:cols w:space="720"/>
          <w:noEndnote/>
          <w:titlePg/>
          <w:docGrid w:linePitch="299"/>
        </w:sectPr>
      </w:pPr>
    </w:p>
    <w:p w14:paraId="5EAF9880" w14:textId="77777777" w:rsidR="00F94E3A" w:rsidRDefault="002043BC" w:rsidP="002043BC">
      <w:pPr>
        <w:pStyle w:val="NCPOFFCHeader2"/>
      </w:pPr>
      <w:r w:rsidRPr="00F72CE5">
        <w:lastRenderedPageBreak/>
        <w:t>Section C: Identification of Prohibitions on Use, Possession</w:t>
      </w:r>
      <w:r>
        <w:t xml:space="preserve">, </w:t>
      </w:r>
      <w:r w:rsidRPr="00F72CE5">
        <w:t xml:space="preserve">or </w:t>
      </w:r>
    </w:p>
    <w:p w14:paraId="749C205E" w14:textId="117A40A4" w:rsidR="002043BC" w:rsidRPr="002043BC" w:rsidRDefault="002043BC" w:rsidP="002043BC">
      <w:pPr>
        <w:pStyle w:val="NCPOFFCHeader2"/>
      </w:pPr>
      <w:r w:rsidRPr="00F72CE5">
        <w:t>Ownership of Firearm(s)</w:t>
      </w:r>
    </w:p>
    <w:p w14:paraId="3E441C32" w14:textId="2492A86B" w:rsidR="002043BC" w:rsidRDefault="002043BC" w:rsidP="002043BC">
      <w:pPr>
        <w:pStyle w:val="NCPOFFCBody"/>
      </w:pPr>
      <w:r w:rsidRPr="00F72CE5">
        <w:t xml:space="preserve">This section will assist you </w:t>
      </w:r>
      <w:r>
        <w:t>with identifying</w:t>
      </w:r>
      <w:r w:rsidRPr="00F72CE5">
        <w:t xml:space="preserve"> any reasons that your intimate partner may be prohibited from possessing firearms pursuant to either a federal/state law or court order. This may be helpful when contacting law enforcement regarding assistance removing firearms from the possession of your intimate partner.</w:t>
      </w:r>
    </w:p>
    <w:p w14:paraId="63738A25" w14:textId="77777777" w:rsidR="002043BC" w:rsidRDefault="002043BC" w:rsidP="002043BC">
      <w:pPr>
        <w:pStyle w:val="NCPOFFCBody"/>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CellMar>
          <w:left w:w="72" w:type="dxa"/>
          <w:right w:w="72" w:type="dxa"/>
        </w:tblCellMar>
        <w:tblLook w:val="04A0" w:firstRow="1" w:lastRow="0" w:firstColumn="1" w:lastColumn="0" w:noHBand="0" w:noVBand="1"/>
      </w:tblPr>
      <w:tblGrid>
        <w:gridCol w:w="360"/>
        <w:gridCol w:w="7560"/>
        <w:gridCol w:w="1440"/>
      </w:tblGrid>
      <w:tr w:rsidR="0043526B" w:rsidRPr="00F72CE5" w14:paraId="0A967D03" w14:textId="77777777" w:rsidTr="001103AD">
        <w:trPr>
          <w:cantSplit/>
          <w:trHeight w:val="6117"/>
        </w:trPr>
        <w:tc>
          <w:tcPr>
            <w:tcW w:w="360" w:type="dxa"/>
          </w:tcPr>
          <w:p w14:paraId="209E7B74" w14:textId="4EBE9295" w:rsidR="0043526B" w:rsidRPr="00F72CE5" w:rsidRDefault="0043526B" w:rsidP="000B2472">
            <w:pPr>
              <w:pStyle w:val="NCPOFFCBody"/>
            </w:pPr>
            <w:r>
              <w:t>1.</w:t>
            </w:r>
          </w:p>
        </w:tc>
        <w:tc>
          <w:tcPr>
            <w:tcW w:w="7560" w:type="dxa"/>
          </w:tcPr>
          <w:p w14:paraId="362E371D" w14:textId="41C4B022" w:rsidR="0043526B" w:rsidRPr="00435A2F" w:rsidRDefault="0043526B" w:rsidP="000B2472">
            <w:pPr>
              <w:pStyle w:val="NCPOFFCBody"/>
            </w:pPr>
            <w:r w:rsidRPr="00435A2F">
              <w:t>Do you currently have a protection order against your partner?</w:t>
            </w:r>
          </w:p>
          <w:p w14:paraId="19C1CDE0" w14:textId="77777777" w:rsidR="0043526B" w:rsidRPr="00435A2F" w:rsidRDefault="0043526B" w:rsidP="000B2472">
            <w:pPr>
              <w:pStyle w:val="NCPOFFCBody"/>
            </w:pPr>
          </w:p>
          <w:p w14:paraId="72E79895" w14:textId="4F80EBBD" w:rsidR="0043526B" w:rsidRPr="00435A2F" w:rsidRDefault="0043526B" w:rsidP="000B2472">
            <w:pPr>
              <w:pStyle w:val="NCPOFFCBody"/>
            </w:pPr>
            <w:r w:rsidRPr="00435A2F">
              <w:t>If yes, provide information on the jurisdiction and expiration date of the order</w:t>
            </w:r>
            <w:r w:rsidR="006725D1">
              <w:t>.</w:t>
            </w:r>
          </w:p>
          <w:p w14:paraId="4D0B91F1" w14:textId="77777777" w:rsidR="0043526B" w:rsidRDefault="0043526B" w:rsidP="000B2472">
            <w:pPr>
              <w:pStyle w:val="NCPOFFCBody"/>
            </w:pPr>
          </w:p>
          <w:p w14:paraId="0C16681C" w14:textId="77777777" w:rsidR="006725D1" w:rsidRDefault="006725D1" w:rsidP="000B2472">
            <w:pPr>
              <w:pStyle w:val="NCPOFFCBody"/>
            </w:pPr>
          </w:p>
          <w:p w14:paraId="52A4C21A" w14:textId="77777777" w:rsidR="006725D1" w:rsidRPr="00435A2F" w:rsidRDefault="006725D1" w:rsidP="000B2472">
            <w:pPr>
              <w:pStyle w:val="NCPOFFCBody"/>
            </w:pPr>
          </w:p>
          <w:p w14:paraId="79FA3397" w14:textId="39D5758E" w:rsidR="0043526B" w:rsidRPr="00435A2F" w:rsidRDefault="0043526B" w:rsidP="000B2472">
            <w:pPr>
              <w:pStyle w:val="NCPOFFCBody"/>
            </w:pPr>
            <w:r w:rsidRPr="00435A2F">
              <w:rPr>
                <w:b/>
              </w:rPr>
              <w:t>Note:</w:t>
            </w:r>
            <w:r w:rsidRPr="00435A2F">
              <w:t xml:space="preserve"> Please see </w:t>
            </w:r>
            <w:r w:rsidRPr="00435A2F">
              <w:rPr>
                <w:b/>
              </w:rPr>
              <w:t>Section E</w:t>
            </w:r>
            <w:r w:rsidRPr="00435A2F">
              <w:t xml:space="preserve"> if the Respondent/Defendant has failed to turn over his/her firearms or you need to modify the order to have firearms removed. </w:t>
            </w:r>
          </w:p>
          <w:p w14:paraId="0E9A3327" w14:textId="77777777" w:rsidR="0043526B" w:rsidRPr="00435A2F" w:rsidRDefault="0043526B" w:rsidP="000B2472">
            <w:pPr>
              <w:pStyle w:val="NCPOFFCBody"/>
            </w:pPr>
          </w:p>
          <w:p w14:paraId="59C6A222" w14:textId="77777777" w:rsidR="0043526B" w:rsidRPr="00435A2F" w:rsidRDefault="0043526B" w:rsidP="000B2472">
            <w:pPr>
              <w:pStyle w:val="NCPOFFCBody"/>
            </w:pPr>
            <w:r w:rsidRPr="00435A2F">
              <w:t>Are you currently:</w:t>
            </w:r>
          </w:p>
          <w:p w14:paraId="3446E2E5" w14:textId="77777777" w:rsidR="0043526B" w:rsidRPr="00435A2F" w:rsidRDefault="0043526B" w:rsidP="000B2472">
            <w:pPr>
              <w:pStyle w:val="NCPOFFCBody"/>
              <w:numPr>
                <w:ilvl w:val="0"/>
                <w:numId w:val="26"/>
              </w:numPr>
            </w:pPr>
            <w:r w:rsidRPr="00435A2F">
              <w:t>A current or former spouse of the Respondent/Defendant?</w:t>
            </w:r>
          </w:p>
          <w:p w14:paraId="1E7B3E4A" w14:textId="1FE083C9" w:rsidR="0043526B" w:rsidRPr="00435A2F" w:rsidRDefault="0043526B" w:rsidP="000B2472">
            <w:pPr>
              <w:pStyle w:val="NCPOFFCBody"/>
              <w:numPr>
                <w:ilvl w:val="0"/>
                <w:numId w:val="26"/>
              </w:numPr>
            </w:pPr>
            <w:r w:rsidRPr="00435A2F">
              <w:t>A person who currently or formerly cohabited with the Defendant/Respondent</w:t>
            </w:r>
            <w:r w:rsidR="008438FE">
              <w:t xml:space="preserve"> while in a romantic relationship</w:t>
            </w:r>
            <w:r w:rsidRPr="00435A2F">
              <w:t>?</w:t>
            </w:r>
          </w:p>
          <w:p w14:paraId="79116137" w14:textId="77777777" w:rsidR="0043526B" w:rsidRPr="00435A2F" w:rsidRDefault="0043526B" w:rsidP="000B2472">
            <w:pPr>
              <w:pStyle w:val="NCPOFFCBody"/>
              <w:numPr>
                <w:ilvl w:val="0"/>
                <w:numId w:val="26"/>
              </w:numPr>
            </w:pPr>
            <w:r w:rsidRPr="00435A2F">
              <w:t>A person who has a child in common with the Defendant/Respondent?</w:t>
            </w:r>
          </w:p>
          <w:p w14:paraId="5947A295" w14:textId="55DB0F7F" w:rsidR="0043526B" w:rsidRPr="00435A2F" w:rsidRDefault="0043526B" w:rsidP="000B2472">
            <w:pPr>
              <w:pStyle w:val="NCPOFFCBody"/>
              <w:numPr>
                <w:ilvl w:val="0"/>
                <w:numId w:val="26"/>
              </w:numPr>
            </w:pPr>
            <w:r w:rsidRPr="00435A2F">
              <w:t>The child of the Defendant/Respondent?</w:t>
            </w:r>
          </w:p>
          <w:p w14:paraId="5976C5DC" w14:textId="77777777" w:rsidR="0043526B" w:rsidRPr="00435A2F" w:rsidRDefault="0043526B" w:rsidP="000B2472">
            <w:pPr>
              <w:pStyle w:val="NCPOFFCBody"/>
            </w:pPr>
          </w:p>
          <w:p w14:paraId="0B05D212" w14:textId="5CDB97E9" w:rsidR="0043526B" w:rsidRPr="00F72CE5" w:rsidRDefault="0043526B" w:rsidP="000B2472">
            <w:pPr>
              <w:pStyle w:val="NCPOFFCBody"/>
            </w:pPr>
            <w:r w:rsidRPr="00F72CE5">
              <w:rPr>
                <w:b/>
              </w:rPr>
              <w:t>Note:</w:t>
            </w:r>
            <w:r w:rsidRPr="00F72CE5">
              <w:t xml:space="preserve"> In some cases, even if the order does not specifically prohibit firearms</w:t>
            </w:r>
            <w:r w:rsidR="007D26DB">
              <w:t>,</w:t>
            </w:r>
            <w:r w:rsidRPr="00F72CE5">
              <w:t xml:space="preserve"> the respondent may be prohibited from possessing based on federal law. For more information on Federal Firearm Prohibitions and Protection Orders, 18 U.S.C. </w:t>
            </w:r>
            <w:r w:rsidR="00F94E3A">
              <w:t xml:space="preserve">§ </w:t>
            </w:r>
            <w:r w:rsidRPr="00F72CE5">
              <w:t>922(g)(8)</w:t>
            </w:r>
            <w:r w:rsidR="00F94E3A">
              <w:t>,</w:t>
            </w:r>
            <w:r w:rsidRPr="00F72CE5">
              <w:t xml:space="preserve"> please</w:t>
            </w:r>
            <w:r w:rsidR="00680F14">
              <w:t xml:space="preserve"> see the</w:t>
            </w:r>
            <w:r w:rsidRPr="00F72CE5">
              <w:t xml:space="preserve"> ATF resource form</w:t>
            </w:r>
            <w:r w:rsidR="00680F14">
              <w:t xml:space="preserve"> at</w:t>
            </w:r>
          </w:p>
          <w:p w14:paraId="0741D734" w14:textId="36320CEF" w:rsidR="0043526B" w:rsidRDefault="0043526B" w:rsidP="000B2472">
            <w:pPr>
              <w:pStyle w:val="NCPOFFCBody"/>
              <w:rPr>
                <w:rStyle w:val="Hyperlink"/>
                <w:rFonts w:ascii="Times New Roman" w:hAnsi="Times New Roman"/>
              </w:rPr>
            </w:pPr>
            <w:r w:rsidRPr="00A60DCE">
              <w:t>www.atf.gov/resource-center/docs/protection-orders-and-federal-firearms-prohibitions-atf-i-33102/download</w:t>
            </w:r>
          </w:p>
          <w:p w14:paraId="4DC4DE77" w14:textId="7958A9CB" w:rsidR="006725D1" w:rsidRPr="00F72CE5" w:rsidRDefault="006725D1" w:rsidP="000B2472">
            <w:pPr>
              <w:pStyle w:val="NCPOFFCBody"/>
            </w:pPr>
          </w:p>
        </w:tc>
        <w:tc>
          <w:tcPr>
            <w:tcW w:w="1440" w:type="dxa"/>
          </w:tcPr>
          <w:p w14:paraId="289EC26C" w14:textId="049A041E" w:rsidR="0043526B" w:rsidRPr="002043BC" w:rsidRDefault="0043526B" w:rsidP="000B2472">
            <w:pPr>
              <w:pStyle w:val="NCPOFFCBody"/>
              <w:rPr>
                <w:b/>
              </w:rPr>
            </w:pPr>
            <w:r w:rsidRPr="008E5514">
              <w:rPr>
                <w:b/>
              </w:rPr>
              <w:sym w:font="Wingdings" w:char="F0A8"/>
            </w:r>
            <w:r w:rsidRPr="008E5514">
              <w:rPr>
                <w:b/>
              </w:rPr>
              <w:t xml:space="preserve">Yes </w:t>
            </w:r>
            <w:r w:rsidRPr="008E5514">
              <w:rPr>
                <w:b/>
              </w:rPr>
              <w:sym w:font="Wingdings" w:char="F0A8"/>
            </w:r>
            <w:r w:rsidRPr="008E5514">
              <w:rPr>
                <w:b/>
              </w:rPr>
              <w:t>No</w:t>
            </w:r>
          </w:p>
          <w:p w14:paraId="14974749" w14:textId="6B4D895E" w:rsidR="0043526B" w:rsidRPr="00F72CE5" w:rsidRDefault="0043526B" w:rsidP="000B2472">
            <w:pPr>
              <w:pStyle w:val="NCPOFFCBody"/>
            </w:pPr>
          </w:p>
        </w:tc>
      </w:tr>
      <w:tr w:rsidR="0043526B" w:rsidRPr="00F72CE5" w14:paraId="18EDD561" w14:textId="77777777" w:rsidTr="001103AD">
        <w:trPr>
          <w:cantSplit/>
          <w:trHeight w:val="662"/>
        </w:trPr>
        <w:tc>
          <w:tcPr>
            <w:tcW w:w="360" w:type="dxa"/>
          </w:tcPr>
          <w:p w14:paraId="519E0E57" w14:textId="3F93521E" w:rsidR="0043526B" w:rsidRPr="00F72CE5" w:rsidRDefault="00766603" w:rsidP="000B2472">
            <w:pPr>
              <w:pStyle w:val="NCPOFFCBody"/>
            </w:pPr>
            <w:r>
              <w:t>2.</w:t>
            </w:r>
          </w:p>
        </w:tc>
        <w:tc>
          <w:tcPr>
            <w:tcW w:w="7560" w:type="dxa"/>
          </w:tcPr>
          <w:p w14:paraId="09EFA1BA" w14:textId="032C6C7F" w:rsidR="0043526B" w:rsidRDefault="0043526B" w:rsidP="000B2472">
            <w:pPr>
              <w:pStyle w:val="NCPOFFCBody"/>
            </w:pPr>
            <w:r w:rsidRPr="00F72CE5">
              <w:t>Do you know if anyone else has received a protection order against your partner?</w:t>
            </w:r>
          </w:p>
          <w:p w14:paraId="20395238" w14:textId="77777777" w:rsidR="007E6177" w:rsidRPr="00F72CE5" w:rsidRDefault="007E6177" w:rsidP="000B2472">
            <w:pPr>
              <w:pStyle w:val="NCPOFFCBody"/>
            </w:pPr>
          </w:p>
          <w:p w14:paraId="418B7D5C" w14:textId="77777777" w:rsidR="0043526B" w:rsidRDefault="0043526B" w:rsidP="000B2472">
            <w:pPr>
              <w:pStyle w:val="NCPOFFCBody"/>
            </w:pPr>
            <w:r w:rsidRPr="00F72CE5">
              <w:t>If yes, what were the circumstances?</w:t>
            </w:r>
          </w:p>
          <w:p w14:paraId="4B5DC79F" w14:textId="77777777" w:rsidR="003B5412" w:rsidRDefault="003B5412" w:rsidP="000B2472">
            <w:pPr>
              <w:pStyle w:val="NCPOFFCBody"/>
            </w:pPr>
          </w:p>
          <w:p w14:paraId="67C00E07" w14:textId="77777777" w:rsidR="006725D1" w:rsidRDefault="006725D1" w:rsidP="000B2472">
            <w:pPr>
              <w:pStyle w:val="NCPOFFCBody"/>
            </w:pPr>
          </w:p>
          <w:p w14:paraId="0873863D" w14:textId="5B99685E" w:rsidR="006725D1" w:rsidRPr="00F72CE5" w:rsidRDefault="006725D1" w:rsidP="000B2472">
            <w:pPr>
              <w:pStyle w:val="NCPOFFCBody"/>
            </w:pPr>
          </w:p>
        </w:tc>
        <w:tc>
          <w:tcPr>
            <w:tcW w:w="1440" w:type="dxa"/>
          </w:tcPr>
          <w:p w14:paraId="5137FF94" w14:textId="3DF21589" w:rsidR="0043526B" w:rsidRPr="008E5514" w:rsidRDefault="0043526B" w:rsidP="000B2472">
            <w:pPr>
              <w:pStyle w:val="NCPOFFCBody"/>
              <w:rPr>
                <w:b/>
              </w:rPr>
            </w:pPr>
            <w:r w:rsidRPr="008E5514">
              <w:rPr>
                <w:b/>
              </w:rPr>
              <w:sym w:font="Wingdings" w:char="F0A8"/>
            </w:r>
            <w:r w:rsidRPr="008E5514">
              <w:rPr>
                <w:b/>
              </w:rPr>
              <w:t xml:space="preserve">Yes </w:t>
            </w:r>
            <w:r w:rsidRPr="008E5514">
              <w:rPr>
                <w:b/>
              </w:rPr>
              <w:sym w:font="Wingdings" w:char="F0A8"/>
            </w:r>
            <w:r w:rsidRPr="008E5514">
              <w:rPr>
                <w:b/>
              </w:rPr>
              <w:t>No</w:t>
            </w:r>
          </w:p>
          <w:p w14:paraId="6C54AC8D" w14:textId="77777777" w:rsidR="0043526B" w:rsidRPr="00F72CE5" w:rsidRDefault="0043526B" w:rsidP="000B2472">
            <w:pPr>
              <w:pStyle w:val="NCPOFFCBody"/>
            </w:pPr>
          </w:p>
          <w:p w14:paraId="52F194FF" w14:textId="30380377" w:rsidR="0043526B" w:rsidRPr="00F72CE5" w:rsidRDefault="0043526B" w:rsidP="000B2472">
            <w:pPr>
              <w:pStyle w:val="NCPOFFCBody"/>
            </w:pPr>
          </w:p>
        </w:tc>
      </w:tr>
      <w:tr w:rsidR="0043526B" w:rsidRPr="00F72CE5" w14:paraId="77CA3193" w14:textId="77777777" w:rsidTr="001103AD">
        <w:trPr>
          <w:cantSplit/>
          <w:trHeight w:val="50"/>
        </w:trPr>
        <w:tc>
          <w:tcPr>
            <w:tcW w:w="360" w:type="dxa"/>
          </w:tcPr>
          <w:p w14:paraId="056F3C04" w14:textId="51A8D5B6" w:rsidR="0043526B" w:rsidRPr="00F72CE5" w:rsidRDefault="00766603" w:rsidP="000B2472">
            <w:pPr>
              <w:pStyle w:val="NCPOFFCBody"/>
              <w:rPr>
                <w:rFonts w:ascii="Times New Roman" w:hAnsi="Times New Roman"/>
                <w:color w:val="auto"/>
              </w:rPr>
            </w:pPr>
            <w:r>
              <w:rPr>
                <w:rFonts w:ascii="Times New Roman" w:hAnsi="Times New Roman"/>
                <w:color w:val="auto"/>
              </w:rPr>
              <w:lastRenderedPageBreak/>
              <w:t>3.</w:t>
            </w:r>
          </w:p>
        </w:tc>
        <w:tc>
          <w:tcPr>
            <w:tcW w:w="7560" w:type="dxa"/>
          </w:tcPr>
          <w:p w14:paraId="4B55678F" w14:textId="26AE44D3"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Does your intimate partner currently have a military protection order issued against him or her?</w:t>
            </w:r>
          </w:p>
          <w:p w14:paraId="3743D89D" w14:textId="77777777" w:rsidR="0043526B" w:rsidRPr="00F72CE5" w:rsidRDefault="0043526B" w:rsidP="000B2472">
            <w:pPr>
              <w:pStyle w:val="NCPOFFCBody"/>
              <w:rPr>
                <w:rFonts w:ascii="Times New Roman" w:hAnsi="Times New Roman"/>
                <w:color w:val="auto"/>
              </w:rPr>
            </w:pPr>
          </w:p>
          <w:p w14:paraId="33455E5D" w14:textId="3926F5E1" w:rsidR="006725D1" w:rsidRDefault="0043526B" w:rsidP="000B2472">
            <w:pPr>
              <w:pStyle w:val="NCPOFFCBody"/>
              <w:rPr>
                <w:rFonts w:ascii="Times New Roman" w:hAnsi="Times New Roman"/>
                <w:color w:val="auto"/>
              </w:rPr>
            </w:pPr>
            <w:r w:rsidRPr="00F72CE5">
              <w:rPr>
                <w:rFonts w:ascii="Times New Roman" w:hAnsi="Times New Roman"/>
                <w:b/>
                <w:color w:val="auto"/>
              </w:rPr>
              <w:t>Note:</w:t>
            </w:r>
            <w:r w:rsidRPr="00F72CE5">
              <w:rPr>
                <w:rFonts w:ascii="Times New Roman" w:hAnsi="Times New Roman"/>
                <w:color w:val="auto"/>
              </w:rPr>
              <w:t xml:space="preserve"> You may wish to contact the </w:t>
            </w:r>
            <w:r w:rsidRPr="00F72CE5">
              <w:rPr>
                <w:rFonts w:ascii="Times New Roman" w:hAnsi="Times New Roman"/>
                <w:b/>
                <w:color w:val="auto"/>
              </w:rPr>
              <w:t>Family Advocacy Personnel</w:t>
            </w:r>
            <w:r w:rsidRPr="00F72CE5">
              <w:rPr>
                <w:rFonts w:ascii="Times New Roman" w:hAnsi="Times New Roman"/>
                <w:color w:val="auto"/>
              </w:rPr>
              <w:t xml:space="preserve"> where your partner is stationed to obtain assistance in having firearms removed.</w:t>
            </w:r>
            <w:r w:rsidR="00A443B1">
              <w:rPr>
                <w:rFonts w:ascii="Times New Roman" w:hAnsi="Times New Roman"/>
                <w:color w:val="auto"/>
              </w:rPr>
              <w:t xml:space="preserve"> </w:t>
            </w:r>
            <w:r w:rsidR="00F94E3A">
              <w:rPr>
                <w:rFonts w:ascii="Times New Roman" w:hAnsi="Times New Roman"/>
                <w:color w:val="auto"/>
              </w:rPr>
              <w:t xml:space="preserve">Please see </w:t>
            </w:r>
            <w:r w:rsidR="00A443B1" w:rsidRPr="00A60DCE">
              <w:t>www.militaryonesource.mil/phases-military-leadership?content_id=266712</w:t>
            </w:r>
          </w:p>
          <w:p w14:paraId="0DAB00BA" w14:textId="4E1881B5" w:rsidR="0043526B" w:rsidRPr="00F72CE5" w:rsidRDefault="0043526B" w:rsidP="000B2472">
            <w:pPr>
              <w:pStyle w:val="NCPOFFCBody"/>
              <w:rPr>
                <w:rFonts w:ascii="Times New Roman" w:hAnsi="Times New Roman"/>
                <w:color w:val="auto"/>
              </w:rPr>
            </w:pPr>
          </w:p>
        </w:tc>
        <w:tc>
          <w:tcPr>
            <w:tcW w:w="1440" w:type="dxa"/>
          </w:tcPr>
          <w:p w14:paraId="6E1A1AF5" w14:textId="0B30F187" w:rsidR="0043526B" w:rsidRPr="008E5514" w:rsidRDefault="0043526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74478BC6" w14:textId="17FC68C7" w:rsidR="0043526B" w:rsidRPr="00F72CE5" w:rsidRDefault="0043526B" w:rsidP="000B2472">
            <w:pPr>
              <w:pStyle w:val="NCPOFFCBody"/>
              <w:rPr>
                <w:rFonts w:ascii="Times New Roman" w:hAnsi="Times New Roman"/>
                <w:color w:val="auto"/>
              </w:rPr>
            </w:pPr>
          </w:p>
        </w:tc>
      </w:tr>
      <w:tr w:rsidR="0043526B" w:rsidRPr="003311C7" w14:paraId="6E3F9BBB" w14:textId="77777777" w:rsidTr="001103AD">
        <w:trPr>
          <w:cantSplit/>
        </w:trPr>
        <w:tc>
          <w:tcPr>
            <w:tcW w:w="360" w:type="dxa"/>
          </w:tcPr>
          <w:p w14:paraId="11EEDD1E" w14:textId="06932993" w:rsidR="0043526B" w:rsidRPr="00F72CE5" w:rsidRDefault="00766603" w:rsidP="000B2472">
            <w:pPr>
              <w:pStyle w:val="NCPOFFCBody"/>
              <w:rPr>
                <w:rFonts w:ascii="Times New Roman" w:hAnsi="Times New Roman"/>
                <w:color w:val="auto"/>
              </w:rPr>
            </w:pPr>
            <w:r>
              <w:rPr>
                <w:rFonts w:ascii="Times New Roman" w:hAnsi="Times New Roman"/>
                <w:color w:val="auto"/>
              </w:rPr>
              <w:t>4.</w:t>
            </w:r>
          </w:p>
        </w:tc>
        <w:tc>
          <w:tcPr>
            <w:tcW w:w="7560" w:type="dxa"/>
          </w:tcPr>
          <w:p w14:paraId="5EFDB938" w14:textId="05095228"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Has your intimate partner ever been convicted of a felony?</w:t>
            </w:r>
          </w:p>
          <w:p w14:paraId="70B38F9D" w14:textId="77777777" w:rsidR="0043526B" w:rsidRPr="00F72CE5" w:rsidRDefault="0043526B" w:rsidP="000B2472">
            <w:pPr>
              <w:pStyle w:val="NCPOFFCBody"/>
              <w:rPr>
                <w:rFonts w:ascii="Times New Roman" w:hAnsi="Times New Roman"/>
                <w:color w:val="auto"/>
              </w:rPr>
            </w:pPr>
          </w:p>
          <w:p w14:paraId="78661385" w14:textId="4DE718A1" w:rsidR="0043526B" w:rsidRDefault="0043526B" w:rsidP="000B2472">
            <w:pPr>
              <w:pStyle w:val="NCPOFFCBody"/>
              <w:rPr>
                <w:rFonts w:ascii="Times New Roman" w:hAnsi="Times New Roman"/>
                <w:color w:val="auto"/>
              </w:rPr>
            </w:pPr>
            <w:r w:rsidRPr="00F72CE5">
              <w:rPr>
                <w:rFonts w:ascii="Times New Roman" w:hAnsi="Times New Roman"/>
                <w:color w:val="auto"/>
              </w:rPr>
              <w:t>If yes, in what jurisdiction</w:t>
            </w:r>
            <w:r w:rsidR="006725D1">
              <w:rPr>
                <w:rFonts w:ascii="Times New Roman" w:hAnsi="Times New Roman"/>
                <w:color w:val="auto"/>
              </w:rPr>
              <w:t>?</w:t>
            </w:r>
          </w:p>
          <w:p w14:paraId="7D6A32BE" w14:textId="77777777" w:rsidR="004F696D" w:rsidRDefault="004F696D" w:rsidP="000B2472">
            <w:pPr>
              <w:pStyle w:val="NCPOFFCBody"/>
              <w:rPr>
                <w:rFonts w:ascii="Times New Roman" w:hAnsi="Times New Roman"/>
                <w:color w:val="auto"/>
              </w:rPr>
            </w:pPr>
          </w:p>
          <w:p w14:paraId="35A8BC85" w14:textId="77777777" w:rsidR="006725D1" w:rsidRDefault="006725D1" w:rsidP="000B2472">
            <w:pPr>
              <w:pStyle w:val="NCPOFFCBody"/>
              <w:rPr>
                <w:rFonts w:ascii="Times New Roman" w:hAnsi="Times New Roman"/>
                <w:color w:val="auto"/>
              </w:rPr>
            </w:pPr>
          </w:p>
          <w:p w14:paraId="2555009A" w14:textId="77777777" w:rsidR="006725D1" w:rsidRPr="00F72CE5" w:rsidRDefault="006725D1" w:rsidP="000B2472">
            <w:pPr>
              <w:pStyle w:val="NCPOFFCBody"/>
              <w:rPr>
                <w:rFonts w:ascii="Times New Roman" w:hAnsi="Times New Roman"/>
                <w:color w:val="auto"/>
              </w:rPr>
            </w:pPr>
          </w:p>
          <w:p w14:paraId="46B77E6C" w14:textId="483FF024" w:rsidR="0043526B" w:rsidRDefault="0043526B" w:rsidP="000B2472">
            <w:pPr>
              <w:pStyle w:val="NCPOFFCBody"/>
              <w:rPr>
                <w:rFonts w:ascii="Times New Roman" w:hAnsi="Times New Roman"/>
                <w:color w:val="auto"/>
              </w:rPr>
            </w:pPr>
            <w:r w:rsidRPr="00F72CE5">
              <w:rPr>
                <w:rFonts w:ascii="Times New Roman" w:hAnsi="Times New Roman"/>
                <w:b/>
                <w:color w:val="auto"/>
              </w:rPr>
              <w:t xml:space="preserve">Note: </w:t>
            </w:r>
            <w:r w:rsidRPr="00F72CE5">
              <w:rPr>
                <w:rFonts w:ascii="Times New Roman" w:hAnsi="Times New Roman"/>
                <w:color w:val="auto"/>
              </w:rPr>
              <w:t>Federal law and some state laws prohibit a person convicted of a felony from possession a firearm. Please check with your attorney to see if your intimate partner is precluded from possessing of a firearm.</w:t>
            </w:r>
          </w:p>
          <w:p w14:paraId="41CFD07D" w14:textId="0B873BD7" w:rsidR="0043526B" w:rsidRPr="00F72CE5" w:rsidRDefault="0043526B" w:rsidP="000B2472">
            <w:pPr>
              <w:pStyle w:val="NCPOFFCBody"/>
              <w:rPr>
                <w:rFonts w:ascii="Times New Roman" w:hAnsi="Times New Roman"/>
              </w:rPr>
            </w:pPr>
          </w:p>
        </w:tc>
        <w:tc>
          <w:tcPr>
            <w:tcW w:w="1440" w:type="dxa"/>
          </w:tcPr>
          <w:p w14:paraId="062E0B96" w14:textId="6FAE89D4" w:rsidR="0043526B" w:rsidRPr="008E5514" w:rsidRDefault="0043526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5C7E2433" w14:textId="11868546" w:rsidR="0043526B" w:rsidRPr="00F72CE5" w:rsidRDefault="0043526B" w:rsidP="000B2472">
            <w:pPr>
              <w:pStyle w:val="NCPOFFCBody"/>
              <w:rPr>
                <w:rFonts w:ascii="Times New Roman" w:hAnsi="Times New Roman"/>
                <w:b/>
                <w:color w:val="auto"/>
              </w:rPr>
            </w:pPr>
          </w:p>
        </w:tc>
      </w:tr>
      <w:tr w:rsidR="0043526B" w:rsidRPr="003311C7" w14:paraId="2219EF29" w14:textId="77777777" w:rsidTr="001103AD">
        <w:trPr>
          <w:cantSplit/>
          <w:trHeight w:val="69"/>
        </w:trPr>
        <w:tc>
          <w:tcPr>
            <w:tcW w:w="360" w:type="dxa"/>
          </w:tcPr>
          <w:p w14:paraId="4DB76C57" w14:textId="51A1842D" w:rsidR="0043526B" w:rsidRPr="00F72CE5" w:rsidRDefault="00766603" w:rsidP="000B2472">
            <w:pPr>
              <w:pStyle w:val="NCPOFFCBody"/>
              <w:rPr>
                <w:rFonts w:ascii="Times New Roman" w:hAnsi="Times New Roman"/>
                <w:color w:val="auto"/>
              </w:rPr>
            </w:pPr>
            <w:r>
              <w:rPr>
                <w:rFonts w:ascii="Times New Roman" w:hAnsi="Times New Roman"/>
                <w:color w:val="auto"/>
              </w:rPr>
              <w:lastRenderedPageBreak/>
              <w:t>5.</w:t>
            </w:r>
          </w:p>
        </w:tc>
        <w:tc>
          <w:tcPr>
            <w:tcW w:w="7560" w:type="dxa"/>
          </w:tcPr>
          <w:p w14:paraId="12003EC4" w14:textId="24F941F4" w:rsidR="0043526B" w:rsidRDefault="0043526B" w:rsidP="000B2472">
            <w:pPr>
              <w:pStyle w:val="NCPOFFCBody"/>
              <w:rPr>
                <w:rFonts w:ascii="Times New Roman" w:hAnsi="Times New Roman"/>
                <w:color w:val="auto"/>
              </w:rPr>
            </w:pPr>
            <w:r w:rsidRPr="00F72CE5">
              <w:rPr>
                <w:rFonts w:ascii="Times New Roman" w:hAnsi="Times New Roman"/>
                <w:color w:val="auto"/>
              </w:rPr>
              <w:t>Has your intimate partner ever been convicted of assault (hitting, slapping, punching, shoving</w:t>
            </w:r>
            <w:r w:rsidR="007D26DB">
              <w:rPr>
                <w:rFonts w:ascii="Times New Roman" w:hAnsi="Times New Roman"/>
                <w:color w:val="auto"/>
              </w:rPr>
              <w:t>,</w:t>
            </w:r>
            <w:r w:rsidRPr="00F72CE5">
              <w:rPr>
                <w:rFonts w:ascii="Times New Roman" w:hAnsi="Times New Roman"/>
                <w:color w:val="auto"/>
              </w:rPr>
              <w:t xml:space="preserve"> or any other act of violence) against you or another person?</w:t>
            </w:r>
          </w:p>
          <w:p w14:paraId="0C966411" w14:textId="77777777" w:rsidR="007F6B83" w:rsidRPr="00F72CE5" w:rsidRDefault="007F6B83" w:rsidP="000B2472">
            <w:pPr>
              <w:pStyle w:val="NCPOFFCBody"/>
              <w:rPr>
                <w:rFonts w:ascii="Times New Roman" w:hAnsi="Times New Roman"/>
                <w:color w:val="auto"/>
              </w:rPr>
            </w:pPr>
          </w:p>
          <w:p w14:paraId="6875D5E7" w14:textId="5A974CD9"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If yes</w:t>
            </w:r>
            <w:r w:rsidR="007D26DB">
              <w:rPr>
                <w:rFonts w:ascii="Times New Roman" w:hAnsi="Times New Roman"/>
                <w:color w:val="auto"/>
              </w:rPr>
              <w:t>,</w:t>
            </w:r>
            <w:r w:rsidRPr="00F72CE5">
              <w:rPr>
                <w:rFonts w:ascii="Times New Roman" w:hAnsi="Times New Roman"/>
                <w:color w:val="auto"/>
              </w:rPr>
              <w:t xml:space="preserve"> please provide information on the conviction (date, jurisdiction, prosecuting attorney)</w:t>
            </w:r>
            <w:r w:rsidR="007D26DB">
              <w:rPr>
                <w:rFonts w:ascii="Times New Roman" w:hAnsi="Times New Roman"/>
                <w:color w:val="auto"/>
              </w:rPr>
              <w:t>.</w:t>
            </w:r>
          </w:p>
          <w:p w14:paraId="4A3A5B12" w14:textId="43C530B2" w:rsidR="0043526B" w:rsidRDefault="0043526B" w:rsidP="000B2472">
            <w:pPr>
              <w:pStyle w:val="NCPOFFCBody"/>
              <w:rPr>
                <w:rFonts w:ascii="Times New Roman" w:hAnsi="Times New Roman"/>
                <w:color w:val="auto"/>
              </w:rPr>
            </w:pPr>
          </w:p>
          <w:p w14:paraId="796C19C3" w14:textId="77777777" w:rsidR="007D26DB" w:rsidRDefault="007D26DB" w:rsidP="000B2472">
            <w:pPr>
              <w:pStyle w:val="NCPOFFCBody"/>
              <w:rPr>
                <w:rFonts w:ascii="Times New Roman" w:hAnsi="Times New Roman"/>
                <w:color w:val="auto"/>
              </w:rPr>
            </w:pPr>
          </w:p>
          <w:p w14:paraId="4325547C" w14:textId="77777777" w:rsidR="007D26DB" w:rsidRPr="00F72CE5" w:rsidRDefault="007D26DB" w:rsidP="000B2472">
            <w:pPr>
              <w:pStyle w:val="NCPOFFCBody"/>
              <w:rPr>
                <w:rFonts w:ascii="Times New Roman" w:hAnsi="Times New Roman"/>
                <w:color w:val="auto"/>
              </w:rPr>
            </w:pPr>
          </w:p>
          <w:p w14:paraId="284DDC02" w14:textId="00641C9E"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At the time of the conviction</w:t>
            </w:r>
            <w:r w:rsidR="007D26DB">
              <w:rPr>
                <w:rFonts w:ascii="Times New Roman" w:hAnsi="Times New Roman"/>
                <w:color w:val="auto"/>
              </w:rPr>
              <w:t>,</w:t>
            </w:r>
            <w:r w:rsidRPr="00F72CE5">
              <w:rPr>
                <w:rFonts w:ascii="Times New Roman" w:hAnsi="Times New Roman"/>
                <w:color w:val="auto"/>
              </w:rPr>
              <w:t xml:space="preserve"> how was your intimate partner related to the victim?  </w:t>
            </w:r>
          </w:p>
          <w:p w14:paraId="23945CC4" w14:textId="364990FD" w:rsidR="0043526B" w:rsidRPr="00F72CE5" w:rsidRDefault="0043526B" w:rsidP="000B2472">
            <w:pPr>
              <w:pStyle w:val="NCPOFFCBody"/>
              <w:numPr>
                <w:ilvl w:val="0"/>
                <w:numId w:val="27"/>
              </w:numPr>
              <w:rPr>
                <w:rFonts w:ascii="Times New Roman" w:hAnsi="Times New Roman"/>
                <w:color w:val="auto"/>
              </w:rPr>
            </w:pPr>
            <w:r w:rsidRPr="00F72CE5">
              <w:rPr>
                <w:rFonts w:ascii="Times New Roman" w:hAnsi="Times New Roman"/>
                <w:color w:val="auto"/>
              </w:rPr>
              <w:t>Was married or formerly married to the victim</w:t>
            </w:r>
          </w:p>
          <w:p w14:paraId="749175D5" w14:textId="3F4BFB06" w:rsidR="0043526B" w:rsidRPr="00F72CE5" w:rsidRDefault="0043526B" w:rsidP="000B2472">
            <w:pPr>
              <w:pStyle w:val="NCPOFFCBody"/>
              <w:numPr>
                <w:ilvl w:val="0"/>
                <w:numId w:val="27"/>
              </w:numPr>
              <w:rPr>
                <w:rFonts w:ascii="Times New Roman" w:hAnsi="Times New Roman"/>
                <w:color w:val="auto"/>
              </w:rPr>
            </w:pPr>
            <w:r w:rsidRPr="00F72CE5">
              <w:rPr>
                <w:rFonts w:ascii="Times New Roman" w:hAnsi="Times New Roman"/>
                <w:color w:val="auto"/>
              </w:rPr>
              <w:t>Was the parent or guardian of the victim</w:t>
            </w:r>
          </w:p>
          <w:p w14:paraId="2FB79939" w14:textId="6A68170F" w:rsidR="0043526B" w:rsidRPr="00F72CE5" w:rsidRDefault="0043526B" w:rsidP="000B2472">
            <w:pPr>
              <w:pStyle w:val="NCPOFFCBody"/>
              <w:numPr>
                <w:ilvl w:val="0"/>
                <w:numId w:val="27"/>
              </w:numPr>
              <w:rPr>
                <w:rFonts w:ascii="Times New Roman" w:hAnsi="Times New Roman"/>
                <w:color w:val="auto"/>
              </w:rPr>
            </w:pPr>
            <w:r w:rsidRPr="00F72CE5">
              <w:rPr>
                <w:rFonts w:ascii="Times New Roman" w:hAnsi="Times New Roman"/>
                <w:color w:val="auto"/>
              </w:rPr>
              <w:t>Had a child together with the victim.</w:t>
            </w:r>
          </w:p>
          <w:p w14:paraId="626223AE" w14:textId="60E9E919" w:rsidR="0043526B" w:rsidRPr="00F72CE5" w:rsidRDefault="0043526B" w:rsidP="000B2472">
            <w:pPr>
              <w:pStyle w:val="NCPOFFCBody"/>
              <w:numPr>
                <w:ilvl w:val="0"/>
                <w:numId w:val="27"/>
              </w:numPr>
              <w:rPr>
                <w:rFonts w:ascii="Times New Roman" w:hAnsi="Times New Roman"/>
                <w:color w:val="auto"/>
              </w:rPr>
            </w:pPr>
            <w:r w:rsidRPr="00F72CE5">
              <w:rPr>
                <w:rFonts w:ascii="Times New Roman" w:hAnsi="Times New Roman"/>
                <w:color w:val="auto"/>
              </w:rPr>
              <w:t>Lived or formerly lived with the victim</w:t>
            </w:r>
          </w:p>
          <w:p w14:paraId="2A56E493" w14:textId="77777777" w:rsidR="0043526B" w:rsidRDefault="0043526B" w:rsidP="000B2472">
            <w:pPr>
              <w:pStyle w:val="NCPOFFCBody"/>
              <w:numPr>
                <w:ilvl w:val="0"/>
                <w:numId w:val="27"/>
              </w:numPr>
              <w:rPr>
                <w:rFonts w:ascii="Times New Roman" w:hAnsi="Times New Roman"/>
                <w:color w:val="auto"/>
              </w:rPr>
            </w:pPr>
            <w:r w:rsidRPr="00F72CE5">
              <w:rPr>
                <w:rFonts w:ascii="Times New Roman" w:hAnsi="Times New Roman"/>
                <w:color w:val="auto"/>
              </w:rPr>
              <w:t>Was a person “similarly situated” to a spouse, parent, or guardian of the victim”</w:t>
            </w:r>
          </w:p>
          <w:p w14:paraId="59EDDF3C" w14:textId="1599E820" w:rsidR="007D26DB" w:rsidRPr="00F72CE5" w:rsidRDefault="007D26DB" w:rsidP="000B2472">
            <w:pPr>
              <w:pStyle w:val="NCPOFFCBody"/>
              <w:numPr>
                <w:ilvl w:val="0"/>
                <w:numId w:val="27"/>
              </w:numPr>
              <w:rPr>
                <w:rFonts w:ascii="Times New Roman" w:hAnsi="Times New Roman"/>
                <w:color w:val="auto"/>
              </w:rPr>
            </w:pPr>
            <w:r>
              <w:rPr>
                <w:rFonts w:ascii="Times New Roman" w:hAnsi="Times New Roman"/>
                <w:color w:val="auto"/>
              </w:rPr>
              <w:t>Other</w:t>
            </w:r>
          </w:p>
          <w:p w14:paraId="628B9CA0" w14:textId="77777777" w:rsidR="0043526B" w:rsidRPr="00F72CE5" w:rsidRDefault="0043526B" w:rsidP="000B2472">
            <w:pPr>
              <w:pStyle w:val="NCPOFFCBody"/>
              <w:rPr>
                <w:rFonts w:ascii="Times New Roman" w:hAnsi="Times New Roman"/>
                <w:color w:val="auto"/>
              </w:rPr>
            </w:pPr>
          </w:p>
          <w:p w14:paraId="4CA2CFD4" w14:textId="25A9739A" w:rsidR="0043526B" w:rsidRDefault="0043526B" w:rsidP="000B2472">
            <w:pPr>
              <w:pStyle w:val="NCPOFFCBody"/>
              <w:rPr>
                <w:rFonts w:ascii="Times New Roman" w:hAnsi="Times New Roman"/>
                <w:color w:val="auto"/>
              </w:rPr>
            </w:pPr>
            <w:r w:rsidRPr="00F72CE5">
              <w:rPr>
                <w:rFonts w:ascii="Times New Roman" w:hAnsi="Times New Roman"/>
                <w:b/>
                <w:color w:val="auto"/>
              </w:rPr>
              <w:t>Note:</w:t>
            </w:r>
            <w:r w:rsidRPr="00F72CE5">
              <w:rPr>
                <w:rFonts w:ascii="Times New Roman" w:hAnsi="Times New Roman"/>
                <w:color w:val="auto"/>
              </w:rPr>
              <w:t xml:space="preserve"> If yes, you may wish to check with the prosecutor’s office that handled to the case to see if your abuser is prohibited from possessing a firearm as a result of a misdemeanor crime of domestic violence conviction.</w:t>
            </w:r>
          </w:p>
          <w:p w14:paraId="0A2702A0" w14:textId="77777777" w:rsidR="007D26DB" w:rsidRPr="00F72CE5" w:rsidRDefault="007D26DB" w:rsidP="000B2472">
            <w:pPr>
              <w:pStyle w:val="NCPOFFCBody"/>
              <w:rPr>
                <w:rFonts w:ascii="Times New Roman" w:hAnsi="Times New Roman"/>
                <w:color w:val="auto"/>
              </w:rPr>
            </w:pPr>
          </w:p>
          <w:p w14:paraId="159C64FB" w14:textId="529DA2D7" w:rsidR="0043526B" w:rsidRDefault="0043526B" w:rsidP="000B2472">
            <w:pPr>
              <w:pStyle w:val="NCPOFFCBody"/>
              <w:rPr>
                <w:rStyle w:val="Hyperlink"/>
                <w:rFonts w:ascii="Times New Roman" w:hAnsi="Times New Roman"/>
              </w:rPr>
            </w:pPr>
            <w:r w:rsidRPr="00F72CE5">
              <w:rPr>
                <w:rFonts w:ascii="Times New Roman" w:hAnsi="Times New Roman"/>
                <w:color w:val="auto"/>
              </w:rPr>
              <w:t xml:space="preserve">For </w:t>
            </w:r>
            <w:r w:rsidR="007D26DB">
              <w:rPr>
                <w:rFonts w:ascii="Times New Roman" w:hAnsi="Times New Roman"/>
                <w:color w:val="auto"/>
              </w:rPr>
              <w:t xml:space="preserve">more </w:t>
            </w:r>
            <w:r w:rsidRPr="00F72CE5">
              <w:rPr>
                <w:rFonts w:ascii="Times New Roman" w:hAnsi="Times New Roman"/>
                <w:color w:val="auto"/>
              </w:rPr>
              <w:t xml:space="preserve">information </w:t>
            </w:r>
            <w:r w:rsidR="007D26DB">
              <w:rPr>
                <w:rFonts w:ascii="Times New Roman" w:hAnsi="Times New Roman"/>
                <w:color w:val="auto"/>
              </w:rPr>
              <w:t>on federal</w:t>
            </w:r>
            <w:r w:rsidRPr="00F72CE5">
              <w:rPr>
                <w:rFonts w:ascii="Times New Roman" w:hAnsi="Times New Roman"/>
                <w:color w:val="auto"/>
              </w:rPr>
              <w:t xml:space="preserve"> </w:t>
            </w:r>
            <w:r w:rsidR="007D26DB">
              <w:rPr>
                <w:rFonts w:ascii="Times New Roman" w:hAnsi="Times New Roman"/>
                <w:color w:val="auto"/>
              </w:rPr>
              <w:t>firearm</w:t>
            </w:r>
            <w:r w:rsidR="007D26DB" w:rsidRPr="00F72CE5">
              <w:rPr>
                <w:rFonts w:ascii="Times New Roman" w:hAnsi="Times New Roman"/>
                <w:color w:val="auto"/>
              </w:rPr>
              <w:t xml:space="preserve"> </w:t>
            </w:r>
            <w:r w:rsidR="007D26DB">
              <w:rPr>
                <w:rFonts w:ascii="Times New Roman" w:hAnsi="Times New Roman"/>
                <w:color w:val="auto"/>
              </w:rPr>
              <w:t>prohibitions</w:t>
            </w:r>
            <w:r w:rsidR="007D26DB" w:rsidRPr="00F72CE5">
              <w:rPr>
                <w:rFonts w:ascii="Times New Roman" w:hAnsi="Times New Roman"/>
                <w:color w:val="auto"/>
              </w:rPr>
              <w:t xml:space="preserve"> </w:t>
            </w:r>
            <w:r w:rsidRPr="00F72CE5">
              <w:rPr>
                <w:rFonts w:ascii="Times New Roman" w:hAnsi="Times New Roman"/>
                <w:color w:val="auto"/>
              </w:rPr>
              <w:t xml:space="preserve">and </w:t>
            </w:r>
            <w:r w:rsidR="007D26DB">
              <w:rPr>
                <w:rFonts w:ascii="Times New Roman" w:hAnsi="Times New Roman"/>
                <w:color w:val="auto"/>
              </w:rPr>
              <w:t xml:space="preserve">misdemeanor crimes of domestic violence under </w:t>
            </w:r>
            <w:r w:rsidRPr="00F72CE5">
              <w:rPr>
                <w:rFonts w:ascii="Times New Roman" w:hAnsi="Times New Roman"/>
                <w:color w:val="auto"/>
              </w:rPr>
              <w:t xml:space="preserve">18 U.S.C </w:t>
            </w:r>
            <w:r w:rsidR="00602505">
              <w:rPr>
                <w:rFonts w:ascii="Times New Roman" w:hAnsi="Times New Roman"/>
                <w:color w:val="auto"/>
              </w:rPr>
              <w:t xml:space="preserve">§ </w:t>
            </w:r>
            <w:r w:rsidRPr="00F72CE5">
              <w:rPr>
                <w:rFonts w:ascii="Times New Roman" w:hAnsi="Times New Roman"/>
                <w:color w:val="auto"/>
              </w:rPr>
              <w:t>922(g)(9), please</w:t>
            </w:r>
            <w:r w:rsidR="007D26DB">
              <w:rPr>
                <w:rFonts w:ascii="Times New Roman" w:hAnsi="Times New Roman"/>
                <w:color w:val="auto"/>
              </w:rPr>
              <w:t xml:space="preserve"> see</w:t>
            </w:r>
            <w:r w:rsidRPr="00F72CE5">
              <w:rPr>
                <w:rFonts w:ascii="Times New Roman" w:hAnsi="Times New Roman"/>
                <w:color w:val="auto"/>
              </w:rPr>
              <w:t xml:space="preserve"> the ATF information resource</w:t>
            </w:r>
            <w:r w:rsidR="00AC28E5">
              <w:rPr>
                <w:rFonts w:ascii="Times New Roman" w:hAnsi="Times New Roman"/>
                <w:color w:val="auto"/>
              </w:rPr>
              <w:t xml:space="preserve"> at</w:t>
            </w:r>
            <w:r w:rsidR="00602505">
              <w:rPr>
                <w:rFonts w:ascii="Times New Roman" w:hAnsi="Times New Roman"/>
                <w:color w:val="auto"/>
              </w:rPr>
              <w:t xml:space="preserve"> </w:t>
            </w:r>
            <w:r w:rsidRPr="00A60DCE">
              <w:t>www.atf.gov/resource-center/docs/misdemeanor-crimes-domestic-violence-and-federal-firearms-prohibitions-atf-i/download</w:t>
            </w:r>
            <w:r w:rsidR="007D26DB">
              <w:rPr>
                <w:rStyle w:val="Hyperlink"/>
                <w:rFonts w:ascii="Times New Roman" w:hAnsi="Times New Roman"/>
              </w:rPr>
              <w:t>.</w:t>
            </w:r>
          </w:p>
          <w:p w14:paraId="3BD1801D" w14:textId="2D30C324" w:rsidR="007D26DB" w:rsidRPr="00F72CE5" w:rsidRDefault="007D26DB" w:rsidP="000B2472">
            <w:pPr>
              <w:pStyle w:val="NCPOFFCBody"/>
              <w:rPr>
                <w:rFonts w:ascii="Times New Roman" w:hAnsi="Times New Roman"/>
                <w:color w:val="auto"/>
              </w:rPr>
            </w:pPr>
          </w:p>
        </w:tc>
        <w:tc>
          <w:tcPr>
            <w:tcW w:w="1440" w:type="dxa"/>
          </w:tcPr>
          <w:p w14:paraId="79860637" w14:textId="4357B187" w:rsidR="0043526B" w:rsidRPr="008E5514" w:rsidRDefault="0043526B" w:rsidP="000B2472">
            <w:pPr>
              <w:pStyle w:val="NCPOFFCBody"/>
              <w:rPr>
                <w:rFonts w:ascii="Times New Roman" w:hAnsi="Times New Roman"/>
                <w:b/>
              </w:rPr>
            </w:pPr>
            <w:r w:rsidRPr="008E5514">
              <w:rPr>
                <w:b/>
              </w:rPr>
              <w:sym w:font="Wingdings" w:char="F0A8"/>
            </w:r>
            <w:r w:rsidR="005451B5">
              <w:rPr>
                <w:rFonts w:ascii="Times New Roman" w:hAnsi="Times New Roman"/>
                <w:b/>
              </w:rPr>
              <w:t xml:space="preserve">Yes </w:t>
            </w:r>
            <w:r w:rsidRPr="008E5514">
              <w:rPr>
                <w:b/>
              </w:rPr>
              <w:sym w:font="Wingdings" w:char="F0A8"/>
            </w:r>
            <w:r w:rsidRPr="008E5514">
              <w:rPr>
                <w:rFonts w:ascii="Times New Roman" w:hAnsi="Times New Roman"/>
                <w:b/>
              </w:rPr>
              <w:t>No</w:t>
            </w:r>
          </w:p>
          <w:p w14:paraId="652FB619" w14:textId="38FF43C4" w:rsidR="0043526B" w:rsidRPr="00F72CE5" w:rsidRDefault="0043526B" w:rsidP="000B2472">
            <w:pPr>
              <w:pStyle w:val="NCPOFFCBody"/>
              <w:rPr>
                <w:rFonts w:ascii="Times New Roman" w:hAnsi="Times New Roman"/>
                <w:b/>
                <w:color w:val="auto"/>
              </w:rPr>
            </w:pPr>
          </w:p>
          <w:p w14:paraId="7269BCD6" w14:textId="0E0BD427" w:rsidR="0043526B" w:rsidRPr="00F72CE5" w:rsidRDefault="0043526B" w:rsidP="000B2472">
            <w:pPr>
              <w:pStyle w:val="NCPOFFCBody"/>
              <w:rPr>
                <w:rFonts w:ascii="Times New Roman" w:hAnsi="Times New Roman"/>
                <w:b/>
                <w:color w:val="auto"/>
              </w:rPr>
            </w:pPr>
          </w:p>
          <w:p w14:paraId="5D7E6330" w14:textId="2C9B2E18" w:rsidR="0043526B" w:rsidRPr="00F72CE5" w:rsidRDefault="0043526B" w:rsidP="000B2472">
            <w:pPr>
              <w:pStyle w:val="NCPOFFCBody"/>
              <w:rPr>
                <w:rFonts w:ascii="Times New Roman" w:hAnsi="Times New Roman"/>
                <w:b/>
                <w:color w:val="auto"/>
              </w:rPr>
            </w:pPr>
          </w:p>
          <w:p w14:paraId="3D0E4C88" w14:textId="77777777" w:rsidR="0043526B" w:rsidRPr="00F72CE5" w:rsidRDefault="0043526B" w:rsidP="000B2472">
            <w:pPr>
              <w:pStyle w:val="NCPOFFCBody"/>
              <w:rPr>
                <w:rFonts w:ascii="Times New Roman" w:hAnsi="Times New Roman"/>
                <w:b/>
                <w:color w:val="auto"/>
              </w:rPr>
            </w:pPr>
          </w:p>
          <w:p w14:paraId="77EC52E6" w14:textId="77777777" w:rsidR="0043526B" w:rsidRPr="00F72CE5" w:rsidRDefault="0043526B" w:rsidP="000B2472">
            <w:pPr>
              <w:pStyle w:val="NCPOFFCBody"/>
              <w:rPr>
                <w:rFonts w:ascii="Times New Roman" w:hAnsi="Times New Roman"/>
                <w:color w:val="auto"/>
              </w:rPr>
            </w:pPr>
          </w:p>
          <w:p w14:paraId="44CF0688" w14:textId="77777777" w:rsidR="0043526B" w:rsidRPr="00F72CE5" w:rsidRDefault="0043526B" w:rsidP="000B2472">
            <w:pPr>
              <w:pStyle w:val="NCPOFFCBody"/>
              <w:rPr>
                <w:rFonts w:ascii="Times New Roman" w:hAnsi="Times New Roman"/>
                <w:color w:val="auto"/>
              </w:rPr>
            </w:pPr>
          </w:p>
          <w:p w14:paraId="7FF241A0" w14:textId="77777777" w:rsidR="0043526B" w:rsidRPr="00F72CE5" w:rsidRDefault="0043526B" w:rsidP="000B2472">
            <w:pPr>
              <w:pStyle w:val="NCPOFFCBody"/>
              <w:rPr>
                <w:rFonts w:ascii="Times New Roman" w:hAnsi="Times New Roman"/>
                <w:color w:val="auto"/>
              </w:rPr>
            </w:pPr>
          </w:p>
          <w:p w14:paraId="6F2CBB4A" w14:textId="24715A0D" w:rsidR="0043526B" w:rsidRPr="00F72CE5" w:rsidRDefault="0043526B" w:rsidP="000B2472">
            <w:pPr>
              <w:pStyle w:val="NCPOFFCBody"/>
              <w:rPr>
                <w:rFonts w:ascii="Times New Roman" w:hAnsi="Times New Roman"/>
                <w:color w:val="auto"/>
              </w:rPr>
            </w:pPr>
          </w:p>
        </w:tc>
      </w:tr>
      <w:tr w:rsidR="007D26DB" w:rsidRPr="003311C7" w14:paraId="22D243D5" w14:textId="77777777" w:rsidTr="001103AD">
        <w:trPr>
          <w:cantSplit/>
          <w:trHeight w:val="2484"/>
        </w:trPr>
        <w:tc>
          <w:tcPr>
            <w:tcW w:w="360" w:type="dxa"/>
          </w:tcPr>
          <w:p w14:paraId="50A656B0" w14:textId="2BDAB525" w:rsidR="007D26DB" w:rsidRPr="00F72CE5" w:rsidRDefault="007D26DB" w:rsidP="000B2472">
            <w:pPr>
              <w:pStyle w:val="NCPOFFCBody"/>
              <w:rPr>
                <w:rFonts w:ascii="Times New Roman" w:hAnsi="Times New Roman"/>
                <w:color w:val="auto"/>
              </w:rPr>
            </w:pPr>
            <w:r>
              <w:rPr>
                <w:rFonts w:ascii="Times New Roman" w:hAnsi="Times New Roman"/>
                <w:color w:val="auto"/>
              </w:rPr>
              <w:t>6.</w:t>
            </w:r>
          </w:p>
        </w:tc>
        <w:tc>
          <w:tcPr>
            <w:tcW w:w="7560" w:type="dxa"/>
          </w:tcPr>
          <w:p w14:paraId="0AE70F02" w14:textId="0392B340" w:rsidR="007D26DB" w:rsidRPr="00F72CE5" w:rsidRDefault="007D26DB" w:rsidP="000B2472">
            <w:pPr>
              <w:pStyle w:val="NCPOFFCBody"/>
              <w:rPr>
                <w:rFonts w:ascii="Times New Roman" w:hAnsi="Times New Roman"/>
                <w:color w:val="auto"/>
              </w:rPr>
            </w:pPr>
            <w:r w:rsidRPr="00F72CE5">
              <w:rPr>
                <w:rFonts w:ascii="Times New Roman" w:hAnsi="Times New Roman"/>
                <w:color w:val="auto"/>
              </w:rPr>
              <w:t xml:space="preserve">Is your intimate partner </w:t>
            </w:r>
            <w:r>
              <w:rPr>
                <w:rFonts w:ascii="Times New Roman" w:hAnsi="Times New Roman"/>
                <w:color w:val="auto"/>
              </w:rPr>
              <w:t>currently</w:t>
            </w:r>
            <w:r w:rsidRPr="00F72CE5">
              <w:rPr>
                <w:rFonts w:ascii="Times New Roman" w:hAnsi="Times New Roman"/>
                <w:color w:val="auto"/>
              </w:rPr>
              <w:t xml:space="preserve"> charged with a crime against you?</w:t>
            </w:r>
          </w:p>
          <w:p w14:paraId="7517BFC3" w14:textId="77777777" w:rsidR="007D26DB" w:rsidRDefault="007D26DB" w:rsidP="000B2472">
            <w:pPr>
              <w:pStyle w:val="NCPOFFCBody"/>
              <w:rPr>
                <w:rFonts w:ascii="Times New Roman" w:hAnsi="Times New Roman"/>
                <w:color w:val="auto"/>
              </w:rPr>
            </w:pPr>
          </w:p>
          <w:p w14:paraId="2B248BB6" w14:textId="77777777" w:rsidR="007D26DB" w:rsidRDefault="007D26DB" w:rsidP="000B2472">
            <w:pPr>
              <w:pStyle w:val="NCPOFFCBody"/>
              <w:rPr>
                <w:rFonts w:ascii="Times New Roman" w:hAnsi="Times New Roman"/>
                <w:color w:val="auto"/>
              </w:rPr>
            </w:pPr>
          </w:p>
          <w:p w14:paraId="7B5EDFA6" w14:textId="77777777" w:rsidR="007D26DB" w:rsidRPr="00F72CE5" w:rsidRDefault="007D26DB" w:rsidP="000B2472">
            <w:pPr>
              <w:pStyle w:val="NCPOFFCBody"/>
              <w:rPr>
                <w:rFonts w:ascii="Times New Roman" w:hAnsi="Times New Roman"/>
                <w:color w:val="auto"/>
              </w:rPr>
            </w:pPr>
            <w:r w:rsidRPr="00F72CE5">
              <w:rPr>
                <w:rFonts w:ascii="Times New Roman" w:hAnsi="Times New Roman"/>
                <w:color w:val="auto"/>
              </w:rPr>
              <w:t>If yes, do you have a no contact order that prohibits him/her from possessing firearms?</w:t>
            </w:r>
          </w:p>
          <w:p w14:paraId="01B6CE15" w14:textId="77777777" w:rsidR="007D26DB" w:rsidRPr="00F72CE5" w:rsidRDefault="007D26DB" w:rsidP="000B2472">
            <w:pPr>
              <w:pStyle w:val="NCPOFFCBody"/>
              <w:rPr>
                <w:rFonts w:ascii="Times New Roman" w:hAnsi="Times New Roman"/>
                <w:color w:val="auto"/>
              </w:rPr>
            </w:pPr>
          </w:p>
          <w:p w14:paraId="372C6E26" w14:textId="77777777" w:rsidR="007D26DB" w:rsidRDefault="007D26DB" w:rsidP="000B2472">
            <w:pPr>
              <w:pStyle w:val="NCPOFFCBody"/>
              <w:rPr>
                <w:rFonts w:ascii="Times New Roman" w:hAnsi="Times New Roman"/>
                <w:color w:val="auto"/>
              </w:rPr>
            </w:pPr>
            <w:r>
              <w:rPr>
                <w:rFonts w:ascii="Times New Roman" w:hAnsi="Times New Roman"/>
                <w:b/>
                <w:color w:val="auto"/>
              </w:rPr>
              <w:t>TIP</w:t>
            </w:r>
            <w:r w:rsidRPr="00F72CE5">
              <w:rPr>
                <w:rFonts w:ascii="Times New Roman" w:hAnsi="Times New Roman"/>
                <w:b/>
                <w:color w:val="auto"/>
              </w:rPr>
              <w:t>:</w:t>
            </w:r>
            <w:r w:rsidRPr="00F72CE5">
              <w:rPr>
                <w:rFonts w:ascii="Times New Roman" w:hAnsi="Times New Roman"/>
                <w:color w:val="auto"/>
              </w:rPr>
              <w:t xml:space="preserve"> You may wish to discuss with the prosecutor having the defendant prohibited from possessing firearms in the no contact</w:t>
            </w:r>
            <w:r>
              <w:rPr>
                <w:rFonts w:ascii="Times New Roman" w:hAnsi="Times New Roman"/>
                <w:color w:val="auto"/>
              </w:rPr>
              <w:t xml:space="preserve"> order</w:t>
            </w:r>
            <w:r w:rsidRPr="00F72CE5">
              <w:rPr>
                <w:rFonts w:ascii="Times New Roman" w:hAnsi="Times New Roman"/>
                <w:color w:val="auto"/>
              </w:rPr>
              <w:t xml:space="preserve"> during the pendency of the case</w:t>
            </w:r>
            <w:r>
              <w:rPr>
                <w:rFonts w:ascii="Times New Roman" w:hAnsi="Times New Roman"/>
                <w:color w:val="auto"/>
              </w:rPr>
              <w:t>.</w:t>
            </w:r>
          </w:p>
          <w:p w14:paraId="16CDB84E" w14:textId="7BFB57BF" w:rsidR="007D26DB" w:rsidRPr="00F72CE5" w:rsidRDefault="007D26DB" w:rsidP="000B2472">
            <w:pPr>
              <w:pStyle w:val="NCPOFFCBody"/>
              <w:rPr>
                <w:rFonts w:ascii="Times New Roman" w:hAnsi="Times New Roman"/>
                <w:color w:val="auto"/>
              </w:rPr>
            </w:pPr>
          </w:p>
        </w:tc>
        <w:tc>
          <w:tcPr>
            <w:tcW w:w="1440" w:type="dxa"/>
          </w:tcPr>
          <w:p w14:paraId="05A36FC0" w14:textId="16425BAA" w:rsidR="007D26DB" w:rsidRPr="008E5514" w:rsidRDefault="007D26D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13080664" w14:textId="77777777" w:rsidR="007D26DB" w:rsidRDefault="007D26DB" w:rsidP="000B2472">
            <w:pPr>
              <w:pStyle w:val="NCPOFFCBody"/>
              <w:rPr>
                <w:rFonts w:ascii="Times New Roman" w:hAnsi="Times New Roman"/>
                <w:color w:val="auto"/>
              </w:rPr>
            </w:pPr>
          </w:p>
          <w:p w14:paraId="18FAD8DB" w14:textId="77777777" w:rsidR="007D26DB" w:rsidRDefault="007D26DB" w:rsidP="000B2472">
            <w:pPr>
              <w:pStyle w:val="NCPOFFCBody"/>
              <w:rPr>
                <w:rFonts w:ascii="Times New Roman" w:hAnsi="Times New Roman"/>
                <w:color w:val="auto"/>
              </w:rPr>
            </w:pPr>
          </w:p>
          <w:p w14:paraId="70A3C8D0" w14:textId="77777777" w:rsidR="007D26DB" w:rsidRPr="008E5514" w:rsidRDefault="007D26D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565BC0A8" w14:textId="77777777" w:rsidR="007D26DB" w:rsidRDefault="007D26DB" w:rsidP="000B2472">
            <w:pPr>
              <w:pStyle w:val="NCPOFFCBody"/>
              <w:rPr>
                <w:rFonts w:ascii="Times New Roman" w:hAnsi="Times New Roman"/>
                <w:color w:val="auto"/>
              </w:rPr>
            </w:pPr>
          </w:p>
          <w:p w14:paraId="6D2440AE" w14:textId="1C7B86CD" w:rsidR="007D26DB" w:rsidRPr="00F72CE5" w:rsidRDefault="007D26DB" w:rsidP="000B2472">
            <w:pPr>
              <w:pStyle w:val="NCPOFFCBody"/>
              <w:rPr>
                <w:rFonts w:ascii="Times New Roman" w:hAnsi="Times New Roman"/>
                <w:color w:val="auto"/>
              </w:rPr>
            </w:pPr>
          </w:p>
        </w:tc>
      </w:tr>
      <w:tr w:rsidR="007D26DB" w:rsidRPr="003311C7" w14:paraId="4F8490A7" w14:textId="77777777" w:rsidTr="00A60DCE">
        <w:trPr>
          <w:cantSplit/>
          <w:trHeight w:val="1762"/>
        </w:trPr>
        <w:tc>
          <w:tcPr>
            <w:tcW w:w="360" w:type="dxa"/>
          </w:tcPr>
          <w:p w14:paraId="143FE73F" w14:textId="4D55984C" w:rsidR="007D26DB" w:rsidRPr="00F72CE5" w:rsidRDefault="007D26DB" w:rsidP="000B2472">
            <w:pPr>
              <w:pStyle w:val="NCPOFFCBody"/>
              <w:rPr>
                <w:rFonts w:ascii="Times New Roman" w:hAnsi="Times New Roman"/>
                <w:color w:val="auto"/>
              </w:rPr>
            </w:pPr>
            <w:r>
              <w:rPr>
                <w:rFonts w:ascii="Times New Roman" w:hAnsi="Times New Roman"/>
                <w:color w:val="auto"/>
              </w:rPr>
              <w:t>7.</w:t>
            </w:r>
          </w:p>
        </w:tc>
        <w:tc>
          <w:tcPr>
            <w:tcW w:w="7560" w:type="dxa"/>
          </w:tcPr>
          <w:p w14:paraId="335F82A9" w14:textId="5F0A3B91" w:rsidR="007D26DB" w:rsidRDefault="007D26DB" w:rsidP="000B2472">
            <w:pPr>
              <w:pStyle w:val="NCPOFFCBody"/>
              <w:rPr>
                <w:rFonts w:ascii="Times New Roman" w:hAnsi="Times New Roman"/>
                <w:color w:val="auto"/>
              </w:rPr>
            </w:pPr>
            <w:r w:rsidRPr="00F72CE5">
              <w:rPr>
                <w:rFonts w:ascii="Times New Roman" w:hAnsi="Times New Roman"/>
                <w:color w:val="auto"/>
              </w:rPr>
              <w:t>Is your partner currently on probation?</w:t>
            </w:r>
          </w:p>
          <w:p w14:paraId="0A645FA2" w14:textId="77777777" w:rsidR="007D26DB" w:rsidRDefault="007D26DB" w:rsidP="000B2472">
            <w:pPr>
              <w:pStyle w:val="NCPOFFCBody"/>
              <w:rPr>
                <w:rFonts w:ascii="Times New Roman" w:hAnsi="Times New Roman"/>
                <w:color w:val="auto"/>
              </w:rPr>
            </w:pPr>
          </w:p>
          <w:p w14:paraId="1AD76D95" w14:textId="77777777" w:rsidR="007D26DB" w:rsidRDefault="007D26DB" w:rsidP="000B2472">
            <w:pPr>
              <w:pStyle w:val="NCPOFFCBody"/>
              <w:rPr>
                <w:rFonts w:ascii="Times New Roman" w:hAnsi="Times New Roman"/>
                <w:color w:val="auto"/>
              </w:rPr>
            </w:pPr>
            <w:r w:rsidRPr="00F72CE5">
              <w:rPr>
                <w:rFonts w:ascii="Times New Roman" w:hAnsi="Times New Roman"/>
                <w:color w:val="auto"/>
              </w:rPr>
              <w:t>If yes, does his/her condition of release prohibit the possession of firearms?</w:t>
            </w:r>
          </w:p>
          <w:p w14:paraId="5C0BE44E" w14:textId="77777777" w:rsidR="007D26DB" w:rsidRPr="00F72CE5" w:rsidRDefault="007D26DB" w:rsidP="000B2472">
            <w:pPr>
              <w:pStyle w:val="NCPOFFCBody"/>
              <w:rPr>
                <w:rFonts w:ascii="Times New Roman" w:hAnsi="Times New Roman"/>
                <w:color w:val="auto"/>
              </w:rPr>
            </w:pPr>
          </w:p>
          <w:p w14:paraId="5A73C195" w14:textId="047CFF81" w:rsidR="00602505" w:rsidRDefault="007D26DB" w:rsidP="000B2472">
            <w:pPr>
              <w:pStyle w:val="NCPOFFCBody"/>
              <w:rPr>
                <w:rFonts w:ascii="Times New Roman" w:hAnsi="Times New Roman"/>
                <w:color w:val="auto"/>
              </w:rPr>
            </w:pPr>
            <w:r w:rsidRPr="00B175BA">
              <w:rPr>
                <w:rFonts w:ascii="Times New Roman" w:hAnsi="Times New Roman"/>
                <w:b/>
                <w:color w:val="auto"/>
              </w:rPr>
              <w:t>TIP:</w:t>
            </w:r>
            <w:r>
              <w:rPr>
                <w:rFonts w:ascii="Times New Roman" w:hAnsi="Times New Roman"/>
                <w:color w:val="auto"/>
              </w:rPr>
              <w:t xml:space="preserve"> </w:t>
            </w:r>
            <w:r w:rsidRPr="00F72CE5">
              <w:rPr>
                <w:rFonts w:ascii="Times New Roman" w:hAnsi="Times New Roman"/>
                <w:color w:val="auto"/>
              </w:rPr>
              <w:t>You may want to seek the assistance of your advocate in identifying your intimate partner’s probation officer if your partner is not compliant with the gun prohibitions</w:t>
            </w:r>
            <w:r>
              <w:rPr>
                <w:rFonts w:ascii="Times New Roman" w:hAnsi="Times New Roman"/>
                <w:color w:val="auto"/>
              </w:rPr>
              <w:t>.</w:t>
            </w:r>
          </w:p>
          <w:p w14:paraId="194641A8" w14:textId="6BAFBEA0" w:rsidR="007D26DB" w:rsidRPr="00F72CE5" w:rsidRDefault="007D26DB" w:rsidP="000B2472">
            <w:pPr>
              <w:pStyle w:val="NCPOFFCBody"/>
              <w:rPr>
                <w:rFonts w:ascii="Times New Roman" w:hAnsi="Times New Roman"/>
                <w:color w:val="auto"/>
              </w:rPr>
            </w:pPr>
          </w:p>
        </w:tc>
        <w:tc>
          <w:tcPr>
            <w:tcW w:w="1440" w:type="dxa"/>
          </w:tcPr>
          <w:p w14:paraId="1FC49BBD" w14:textId="0AC35783" w:rsidR="007D26DB" w:rsidRDefault="007D26D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1F54F6D5" w14:textId="77777777" w:rsidR="007D26DB" w:rsidRPr="008E5514" w:rsidRDefault="007D26DB" w:rsidP="000B2472">
            <w:pPr>
              <w:pStyle w:val="NCPOFFCBody"/>
              <w:rPr>
                <w:rFonts w:ascii="Times New Roman" w:hAnsi="Times New Roman"/>
                <w:b/>
              </w:rPr>
            </w:pPr>
          </w:p>
          <w:p w14:paraId="4734C918" w14:textId="77777777" w:rsidR="007D26DB" w:rsidRPr="008E5514" w:rsidRDefault="007D26D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37519316" w14:textId="504EC6DC" w:rsidR="007D26DB" w:rsidRPr="00F72CE5" w:rsidRDefault="007D26DB" w:rsidP="000B2472">
            <w:pPr>
              <w:pStyle w:val="NCPOFFCBody"/>
              <w:rPr>
                <w:rFonts w:ascii="Times New Roman" w:hAnsi="Times New Roman"/>
                <w:color w:val="auto"/>
              </w:rPr>
            </w:pPr>
          </w:p>
        </w:tc>
      </w:tr>
      <w:tr w:rsidR="0043526B" w:rsidRPr="003311C7" w14:paraId="298D5E1A" w14:textId="77777777" w:rsidTr="001103AD">
        <w:trPr>
          <w:cantSplit/>
          <w:trHeight w:val="45"/>
        </w:trPr>
        <w:tc>
          <w:tcPr>
            <w:tcW w:w="360" w:type="dxa"/>
          </w:tcPr>
          <w:p w14:paraId="276BFD83" w14:textId="269C0F35" w:rsidR="0043526B" w:rsidRPr="00F72CE5" w:rsidRDefault="00766603" w:rsidP="000B2472">
            <w:pPr>
              <w:pStyle w:val="NCPOFFCBody"/>
              <w:rPr>
                <w:rFonts w:ascii="Times New Roman" w:hAnsi="Times New Roman"/>
                <w:color w:val="auto"/>
              </w:rPr>
            </w:pPr>
            <w:r>
              <w:rPr>
                <w:rFonts w:ascii="Times New Roman" w:hAnsi="Times New Roman"/>
                <w:color w:val="auto"/>
              </w:rPr>
              <w:lastRenderedPageBreak/>
              <w:t>8.</w:t>
            </w:r>
          </w:p>
        </w:tc>
        <w:tc>
          <w:tcPr>
            <w:tcW w:w="7560" w:type="dxa"/>
          </w:tcPr>
          <w:p w14:paraId="69B6132A" w14:textId="47736D58"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 xml:space="preserve">Has your intimate partner </w:t>
            </w:r>
            <w:r w:rsidR="007D26DB">
              <w:rPr>
                <w:rFonts w:ascii="Times New Roman" w:hAnsi="Times New Roman"/>
                <w:color w:val="auto"/>
              </w:rPr>
              <w:t>ever</w:t>
            </w:r>
            <w:r w:rsidR="007D26DB" w:rsidRPr="00F72CE5">
              <w:rPr>
                <w:rFonts w:ascii="Times New Roman" w:hAnsi="Times New Roman"/>
                <w:color w:val="auto"/>
              </w:rPr>
              <w:t xml:space="preserve"> </w:t>
            </w:r>
            <w:r w:rsidRPr="00F72CE5">
              <w:rPr>
                <w:rFonts w:ascii="Times New Roman" w:hAnsi="Times New Roman"/>
                <w:color w:val="auto"/>
              </w:rPr>
              <w:t>indicated that he</w:t>
            </w:r>
            <w:r w:rsidR="00005EA4">
              <w:rPr>
                <w:rFonts w:ascii="Times New Roman" w:hAnsi="Times New Roman"/>
                <w:color w:val="auto"/>
              </w:rPr>
              <w:t>/</w:t>
            </w:r>
            <w:r w:rsidRPr="00F72CE5">
              <w:rPr>
                <w:rFonts w:ascii="Times New Roman" w:hAnsi="Times New Roman"/>
                <w:color w:val="auto"/>
              </w:rPr>
              <w:t>she was prohibited from possessing firearms?</w:t>
            </w:r>
          </w:p>
          <w:p w14:paraId="3E8A89A9" w14:textId="77777777" w:rsidR="007D26DB" w:rsidRDefault="007D26DB" w:rsidP="000B2472">
            <w:pPr>
              <w:pStyle w:val="NCPOFFCBody"/>
              <w:rPr>
                <w:rFonts w:ascii="Times New Roman" w:hAnsi="Times New Roman"/>
                <w:color w:val="auto"/>
              </w:rPr>
            </w:pPr>
          </w:p>
          <w:p w14:paraId="2C2D3A6A" w14:textId="77777777" w:rsidR="0043526B" w:rsidRDefault="004162B3" w:rsidP="000B2472">
            <w:pPr>
              <w:pStyle w:val="NCPOFFCBody"/>
              <w:rPr>
                <w:rFonts w:ascii="Times New Roman" w:hAnsi="Times New Roman"/>
                <w:color w:val="auto"/>
              </w:rPr>
            </w:pPr>
            <w:r>
              <w:rPr>
                <w:rFonts w:ascii="Times New Roman" w:hAnsi="Times New Roman"/>
                <w:color w:val="auto"/>
              </w:rPr>
              <w:t>If yes, why?</w:t>
            </w:r>
          </w:p>
          <w:p w14:paraId="63CFFAC6" w14:textId="77777777" w:rsidR="00AA6D6F" w:rsidRDefault="00AA6D6F" w:rsidP="000B2472">
            <w:pPr>
              <w:pStyle w:val="NCPOFFCBody"/>
              <w:rPr>
                <w:rFonts w:ascii="Times New Roman" w:hAnsi="Times New Roman"/>
              </w:rPr>
            </w:pPr>
          </w:p>
          <w:p w14:paraId="3CD46ABA" w14:textId="77777777" w:rsidR="007D26DB" w:rsidRDefault="007D26DB" w:rsidP="000B2472">
            <w:pPr>
              <w:pStyle w:val="NCPOFFCBody"/>
              <w:rPr>
                <w:rFonts w:ascii="Times New Roman" w:hAnsi="Times New Roman"/>
              </w:rPr>
            </w:pPr>
          </w:p>
          <w:p w14:paraId="2BAE3275" w14:textId="14F1FF74" w:rsidR="007D26DB" w:rsidRPr="00F72CE5" w:rsidRDefault="007D26DB" w:rsidP="000B2472">
            <w:pPr>
              <w:pStyle w:val="NCPOFFCBody"/>
              <w:rPr>
                <w:rFonts w:ascii="Times New Roman" w:hAnsi="Times New Roman"/>
              </w:rPr>
            </w:pPr>
          </w:p>
        </w:tc>
        <w:tc>
          <w:tcPr>
            <w:tcW w:w="1440" w:type="dxa"/>
          </w:tcPr>
          <w:p w14:paraId="6B51726D" w14:textId="0300EC66" w:rsidR="0043526B" w:rsidRPr="008E5514" w:rsidRDefault="0043526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54D27989" w14:textId="7804CDA0" w:rsidR="0043526B" w:rsidRPr="00F72CE5" w:rsidRDefault="0043526B" w:rsidP="000B2472">
            <w:pPr>
              <w:pStyle w:val="NCPOFFCBody"/>
              <w:rPr>
                <w:rFonts w:ascii="Times New Roman" w:hAnsi="Times New Roman"/>
                <w:color w:val="auto"/>
              </w:rPr>
            </w:pPr>
          </w:p>
        </w:tc>
      </w:tr>
      <w:tr w:rsidR="0043526B" w:rsidRPr="003311C7" w14:paraId="74264CEC" w14:textId="77777777" w:rsidTr="001103AD">
        <w:trPr>
          <w:cantSplit/>
        </w:trPr>
        <w:tc>
          <w:tcPr>
            <w:tcW w:w="360" w:type="dxa"/>
          </w:tcPr>
          <w:p w14:paraId="24C2EE65" w14:textId="1ABE3F89" w:rsidR="0043526B" w:rsidRPr="00F72CE5" w:rsidRDefault="00B175BA" w:rsidP="000B2472">
            <w:pPr>
              <w:pStyle w:val="NCPOFFCBody"/>
              <w:rPr>
                <w:rFonts w:ascii="Times New Roman" w:hAnsi="Times New Roman"/>
                <w:color w:val="auto"/>
              </w:rPr>
            </w:pPr>
            <w:r>
              <w:rPr>
                <w:rFonts w:ascii="Times New Roman" w:hAnsi="Times New Roman"/>
                <w:color w:val="auto"/>
              </w:rPr>
              <w:t>9.</w:t>
            </w:r>
          </w:p>
        </w:tc>
        <w:tc>
          <w:tcPr>
            <w:tcW w:w="7560" w:type="dxa"/>
          </w:tcPr>
          <w:p w14:paraId="41337C2A" w14:textId="0E8C8C90"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Has your partner ever been denied transfer of a firearm by a federal firearms licensee dealer?</w:t>
            </w:r>
          </w:p>
          <w:p w14:paraId="3D9E0F1F" w14:textId="77777777" w:rsidR="0043526B" w:rsidRPr="00F72CE5" w:rsidRDefault="0043526B" w:rsidP="000B2472">
            <w:pPr>
              <w:pStyle w:val="NCPOFFCBody"/>
              <w:rPr>
                <w:rFonts w:ascii="Times New Roman" w:hAnsi="Times New Roman"/>
              </w:rPr>
            </w:pPr>
          </w:p>
          <w:p w14:paraId="2DEB8DE4" w14:textId="777DF29A" w:rsidR="0043526B" w:rsidRDefault="0043526B" w:rsidP="000B2472">
            <w:pPr>
              <w:pStyle w:val="NCPOFFCBody"/>
              <w:rPr>
                <w:rFonts w:ascii="Times New Roman" w:hAnsi="Times New Roman"/>
                <w:color w:val="auto"/>
              </w:rPr>
            </w:pPr>
            <w:r w:rsidRPr="00F72CE5">
              <w:rPr>
                <w:rFonts w:ascii="Times New Roman" w:hAnsi="Times New Roman"/>
                <w:color w:val="auto"/>
              </w:rPr>
              <w:t>If yes, why?</w:t>
            </w:r>
          </w:p>
          <w:p w14:paraId="40AF1DBF" w14:textId="77777777" w:rsidR="007D26DB" w:rsidRDefault="007D26DB" w:rsidP="000B2472">
            <w:pPr>
              <w:pStyle w:val="NCPOFFCBody"/>
              <w:rPr>
                <w:rFonts w:ascii="Times New Roman" w:hAnsi="Times New Roman"/>
                <w:color w:val="auto"/>
              </w:rPr>
            </w:pPr>
          </w:p>
          <w:p w14:paraId="191511E3" w14:textId="77777777" w:rsidR="007D26DB" w:rsidRDefault="007D26DB" w:rsidP="000B2472">
            <w:pPr>
              <w:pStyle w:val="NCPOFFCBody"/>
              <w:rPr>
                <w:rFonts w:ascii="Times New Roman" w:hAnsi="Times New Roman"/>
                <w:color w:val="auto"/>
              </w:rPr>
            </w:pPr>
          </w:p>
          <w:p w14:paraId="42E4E8F5" w14:textId="3C0F3185" w:rsidR="007D26DB" w:rsidRPr="00F72CE5" w:rsidRDefault="007D26DB" w:rsidP="000B2472">
            <w:pPr>
              <w:pStyle w:val="NCPOFFCBody"/>
              <w:rPr>
                <w:rFonts w:ascii="Times New Roman" w:hAnsi="Times New Roman"/>
                <w:color w:val="auto"/>
              </w:rPr>
            </w:pPr>
          </w:p>
        </w:tc>
        <w:tc>
          <w:tcPr>
            <w:tcW w:w="1440" w:type="dxa"/>
          </w:tcPr>
          <w:p w14:paraId="0693715B" w14:textId="39025295" w:rsidR="0043526B" w:rsidRPr="008E5514" w:rsidRDefault="0043526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62C9D612" w14:textId="2038C9AF" w:rsidR="0043526B" w:rsidRPr="008E5514" w:rsidRDefault="0043526B" w:rsidP="000B2472">
            <w:pPr>
              <w:pStyle w:val="NCPOFFCBody"/>
              <w:rPr>
                <w:rFonts w:ascii="Times New Roman" w:hAnsi="Times New Roman"/>
                <w:b/>
                <w:color w:val="auto"/>
              </w:rPr>
            </w:pPr>
          </w:p>
        </w:tc>
      </w:tr>
      <w:tr w:rsidR="0043526B" w:rsidRPr="003311C7" w14:paraId="693B51DF" w14:textId="77777777" w:rsidTr="00A16A35">
        <w:trPr>
          <w:cantSplit/>
          <w:trHeight w:val="872"/>
        </w:trPr>
        <w:tc>
          <w:tcPr>
            <w:tcW w:w="360" w:type="dxa"/>
            <w:tcMar>
              <w:left w:w="29" w:type="dxa"/>
              <w:right w:w="29" w:type="dxa"/>
            </w:tcMar>
          </w:tcPr>
          <w:p w14:paraId="71E73A90" w14:textId="2CF0493B" w:rsidR="0043526B" w:rsidRPr="00F72CE5" w:rsidRDefault="00B175BA" w:rsidP="000B2472">
            <w:pPr>
              <w:pStyle w:val="NCPOFFCBody"/>
              <w:rPr>
                <w:rFonts w:ascii="Times New Roman" w:hAnsi="Times New Roman"/>
                <w:color w:val="auto"/>
              </w:rPr>
            </w:pPr>
            <w:r>
              <w:rPr>
                <w:rFonts w:ascii="Times New Roman" w:hAnsi="Times New Roman"/>
                <w:color w:val="auto"/>
              </w:rPr>
              <w:t>10</w:t>
            </w:r>
            <w:r w:rsidR="00A16A35">
              <w:rPr>
                <w:rFonts w:ascii="Times New Roman" w:hAnsi="Times New Roman"/>
                <w:color w:val="auto"/>
              </w:rPr>
              <w:t>.</w:t>
            </w:r>
          </w:p>
        </w:tc>
        <w:tc>
          <w:tcPr>
            <w:tcW w:w="7560" w:type="dxa"/>
          </w:tcPr>
          <w:p w14:paraId="74837BF6" w14:textId="62ADFBAA" w:rsidR="0043526B" w:rsidRPr="00F72CE5" w:rsidRDefault="0043526B" w:rsidP="000B2472">
            <w:pPr>
              <w:pStyle w:val="NCPOFFCBody"/>
              <w:rPr>
                <w:rFonts w:ascii="Times New Roman" w:hAnsi="Times New Roman"/>
                <w:color w:val="auto"/>
              </w:rPr>
            </w:pPr>
            <w:r w:rsidRPr="00F72CE5">
              <w:rPr>
                <w:rFonts w:ascii="Times New Roman" w:hAnsi="Times New Roman"/>
                <w:color w:val="auto"/>
              </w:rPr>
              <w:t>Has your partner ever had his or her firearms license or permit revoked?</w:t>
            </w:r>
          </w:p>
          <w:p w14:paraId="152C6EDD" w14:textId="77777777" w:rsidR="0043526B" w:rsidRDefault="0043526B" w:rsidP="000B2472">
            <w:pPr>
              <w:pStyle w:val="NCPOFFCBody"/>
              <w:rPr>
                <w:rFonts w:ascii="Times New Roman" w:hAnsi="Times New Roman"/>
                <w:color w:val="auto"/>
              </w:rPr>
            </w:pPr>
          </w:p>
          <w:p w14:paraId="7432CD71" w14:textId="3AD3DF44" w:rsidR="0043526B" w:rsidRDefault="0043526B" w:rsidP="000B2472">
            <w:pPr>
              <w:pStyle w:val="NCPOFFCBody"/>
              <w:rPr>
                <w:rFonts w:ascii="Times New Roman" w:hAnsi="Times New Roman"/>
                <w:color w:val="auto"/>
              </w:rPr>
            </w:pPr>
            <w:r w:rsidRPr="00F72CE5">
              <w:rPr>
                <w:rFonts w:ascii="Times New Roman" w:hAnsi="Times New Roman"/>
                <w:color w:val="auto"/>
              </w:rPr>
              <w:t xml:space="preserve">If yes, when, </w:t>
            </w:r>
            <w:r w:rsidR="007D26DB">
              <w:rPr>
                <w:rFonts w:ascii="Times New Roman" w:hAnsi="Times New Roman"/>
                <w:color w:val="auto"/>
              </w:rPr>
              <w:t xml:space="preserve">in </w:t>
            </w:r>
            <w:r w:rsidRPr="00F72CE5">
              <w:rPr>
                <w:rFonts w:ascii="Times New Roman" w:hAnsi="Times New Roman"/>
                <w:color w:val="auto"/>
              </w:rPr>
              <w:t>what jurisdiction, and why?</w:t>
            </w:r>
          </w:p>
          <w:p w14:paraId="0CC24032" w14:textId="77777777" w:rsidR="0043526B" w:rsidRDefault="0043526B" w:rsidP="000B2472">
            <w:pPr>
              <w:pStyle w:val="NCPOFFCBody"/>
              <w:rPr>
                <w:rFonts w:ascii="Times New Roman" w:hAnsi="Times New Roman"/>
              </w:rPr>
            </w:pPr>
          </w:p>
          <w:p w14:paraId="13256F18" w14:textId="77777777" w:rsidR="007D26DB" w:rsidRDefault="007D26DB" w:rsidP="000B2472">
            <w:pPr>
              <w:pStyle w:val="NCPOFFCBody"/>
              <w:rPr>
                <w:rFonts w:ascii="Times New Roman" w:hAnsi="Times New Roman"/>
              </w:rPr>
            </w:pPr>
          </w:p>
          <w:p w14:paraId="62A1CFD2" w14:textId="1D833AD9" w:rsidR="007D26DB" w:rsidRPr="00426AF0" w:rsidRDefault="007D26DB" w:rsidP="000B2472">
            <w:pPr>
              <w:pStyle w:val="NCPOFFCBody"/>
              <w:rPr>
                <w:rFonts w:ascii="Times New Roman" w:hAnsi="Times New Roman"/>
              </w:rPr>
            </w:pPr>
          </w:p>
        </w:tc>
        <w:tc>
          <w:tcPr>
            <w:tcW w:w="1440" w:type="dxa"/>
          </w:tcPr>
          <w:p w14:paraId="170E12F7" w14:textId="55F862CB" w:rsidR="0043526B" w:rsidRPr="008E5514" w:rsidRDefault="0043526B" w:rsidP="000B2472">
            <w:pPr>
              <w:pStyle w:val="NCPOFFCBody"/>
              <w:rPr>
                <w:rFonts w:ascii="Times New Roman" w:hAnsi="Times New Roman"/>
                <w:b/>
              </w:rPr>
            </w:pPr>
            <w:r w:rsidRPr="008E5514">
              <w:rPr>
                <w:rFonts w:ascii="Times New Roman" w:hAnsi="Times New Roman"/>
                <w:b/>
              </w:rPr>
              <w:sym w:font="Wingdings" w:char="F0A8"/>
            </w:r>
            <w:r w:rsidRPr="008E5514">
              <w:rPr>
                <w:rFonts w:ascii="Times New Roman" w:hAnsi="Times New Roman"/>
                <w:b/>
              </w:rPr>
              <w:t xml:space="preserve">Yes </w:t>
            </w:r>
            <w:r w:rsidRPr="008E5514">
              <w:rPr>
                <w:rFonts w:ascii="Times New Roman" w:hAnsi="Times New Roman"/>
                <w:b/>
              </w:rPr>
              <w:sym w:font="Wingdings" w:char="F0A8"/>
            </w:r>
            <w:r w:rsidRPr="008E5514">
              <w:rPr>
                <w:rFonts w:ascii="Times New Roman" w:hAnsi="Times New Roman"/>
                <w:b/>
              </w:rPr>
              <w:t>No</w:t>
            </w:r>
          </w:p>
          <w:p w14:paraId="74AE9948" w14:textId="0D7634F8" w:rsidR="0043526B" w:rsidRPr="00F72CE5" w:rsidRDefault="0043526B" w:rsidP="000B2472">
            <w:pPr>
              <w:pStyle w:val="NCPOFFCBody"/>
              <w:rPr>
                <w:rFonts w:ascii="Times New Roman" w:hAnsi="Times New Roman"/>
                <w:color w:val="auto"/>
              </w:rPr>
            </w:pPr>
          </w:p>
        </w:tc>
      </w:tr>
    </w:tbl>
    <w:p w14:paraId="0EC625AA" w14:textId="77777777" w:rsidR="00BC2E58" w:rsidRDefault="00BC2E58" w:rsidP="001E657D">
      <w:pPr>
        <w:pStyle w:val="NCPOFFCHeader2"/>
        <w:sectPr w:rsidR="00BC2E58" w:rsidSect="004D520C">
          <w:headerReference w:type="default" r:id="rId17"/>
          <w:pgSz w:w="12240" w:h="15840" w:code="1"/>
          <w:pgMar w:top="720" w:right="1440" w:bottom="432" w:left="1440" w:header="720" w:footer="720" w:gutter="0"/>
          <w:cols w:space="720"/>
          <w:noEndnote/>
          <w:titlePg/>
          <w:docGrid w:linePitch="299"/>
        </w:sectPr>
      </w:pPr>
    </w:p>
    <w:p w14:paraId="536041AD" w14:textId="25D64A72" w:rsidR="001E657D" w:rsidRPr="001E657D" w:rsidRDefault="001E657D" w:rsidP="001E657D">
      <w:pPr>
        <w:pStyle w:val="NCPOFFCHeader2"/>
      </w:pPr>
      <w:r w:rsidRPr="00F52A47">
        <w:lastRenderedPageBreak/>
        <w:t>Section D: Risk and Benefits of Removing Firearm(s)</w:t>
      </w:r>
      <w:r w:rsidR="00602505">
        <w:t xml:space="preserve"> </w:t>
      </w:r>
      <w:r w:rsidRPr="00F52A47">
        <w:t>from the Batterer</w:t>
      </w:r>
    </w:p>
    <w:p w14:paraId="0CCD9C4F" w14:textId="2EC46FD4" w:rsidR="001E657D" w:rsidRDefault="001E657D" w:rsidP="001E657D">
      <w:pPr>
        <w:pStyle w:val="NCPOFFCBody"/>
      </w:pPr>
      <w:r w:rsidRPr="00F72CE5">
        <w:t xml:space="preserve">This section </w:t>
      </w:r>
      <w:r>
        <w:t>will</w:t>
      </w:r>
      <w:r w:rsidRPr="00F72CE5">
        <w:t xml:space="preserve"> assist you </w:t>
      </w:r>
      <w:r>
        <w:t>with evaluating</w:t>
      </w:r>
      <w:r w:rsidRPr="00F72CE5">
        <w:t xml:space="preserve"> the risk and benefits that removal of firearms would provide for you and your child</w:t>
      </w:r>
      <w:r>
        <w:t>(</w:t>
      </w:r>
      <w:r w:rsidRPr="00F72CE5">
        <w:t>ren</w:t>
      </w:r>
      <w:r>
        <w:t>)</w:t>
      </w:r>
      <w:r w:rsidRPr="00F72CE5">
        <w:t xml:space="preserve"> at this current point in time.</w:t>
      </w:r>
    </w:p>
    <w:p w14:paraId="32C264E6" w14:textId="77777777" w:rsidR="001E657D" w:rsidRDefault="001E657D" w:rsidP="001E657D">
      <w:pPr>
        <w:pStyle w:val="NCPOFFCBody"/>
      </w:pPr>
    </w:p>
    <w:tbl>
      <w:tblPr>
        <w:tblStyle w:val="TableGrid1"/>
        <w:tblW w:w="0" w:type="auto"/>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72" w:type="dxa"/>
          <w:right w:w="72" w:type="dxa"/>
        </w:tblCellMar>
        <w:tblLook w:val="01E0" w:firstRow="1" w:lastRow="1" w:firstColumn="1" w:lastColumn="1" w:noHBand="0" w:noVBand="0"/>
      </w:tblPr>
      <w:tblGrid>
        <w:gridCol w:w="4680"/>
        <w:gridCol w:w="4680"/>
      </w:tblGrid>
      <w:tr w:rsidR="004020FC" w:rsidRPr="00F72CE5" w14:paraId="4882942E" w14:textId="77777777" w:rsidTr="00792581">
        <w:trPr>
          <w:trHeight w:val="4857"/>
          <w:jc w:val="center"/>
        </w:trPr>
        <w:tc>
          <w:tcPr>
            <w:tcW w:w="4680" w:type="dxa"/>
          </w:tcPr>
          <w:p w14:paraId="5731418F" w14:textId="729E0078" w:rsidR="004020FC" w:rsidRPr="00F72CE5" w:rsidRDefault="006D6B8E" w:rsidP="001E657D">
            <w:pPr>
              <w:pStyle w:val="NCPOFFCBody"/>
            </w:pPr>
            <w:r w:rsidRPr="00F72CE5">
              <w:t>1.</w:t>
            </w:r>
            <w:r w:rsidR="0000254D" w:rsidRPr="00F72CE5">
              <w:t xml:space="preserve"> </w:t>
            </w:r>
            <w:r w:rsidR="004020FC" w:rsidRPr="00F72CE5">
              <w:t>Us</w:t>
            </w:r>
            <w:r w:rsidR="00045539" w:rsidRPr="00F72CE5">
              <w:t xml:space="preserve">ing the insight gained from evaluating your responses from the </w:t>
            </w:r>
            <w:r w:rsidR="004020FC" w:rsidRPr="00F72CE5">
              <w:t>questions above</w:t>
            </w:r>
            <w:r w:rsidR="00FB6689">
              <w:t>,</w:t>
            </w:r>
            <w:r w:rsidR="004020FC" w:rsidRPr="00F72CE5">
              <w:t xml:space="preserve"> do you think </w:t>
            </w:r>
            <w:r w:rsidR="006E5BAA">
              <w:t>you and your child(ren)</w:t>
            </w:r>
            <w:r w:rsidR="00FB6689" w:rsidRPr="00F72CE5">
              <w:t xml:space="preserve"> </w:t>
            </w:r>
            <w:r w:rsidR="004020FC" w:rsidRPr="00F72CE5">
              <w:t xml:space="preserve">will be safer if the firearm(s) are removed from your partner? </w:t>
            </w:r>
          </w:p>
          <w:p w14:paraId="6C5C24FE" w14:textId="77777777" w:rsidR="00FB6689" w:rsidRPr="00F72CE5" w:rsidRDefault="00FB6689" w:rsidP="001E657D">
            <w:pPr>
              <w:pStyle w:val="NCPOFFCBody"/>
              <w:rPr>
                <w:color w:val="auto"/>
              </w:rPr>
            </w:pPr>
          </w:p>
          <w:p w14:paraId="357EF08B" w14:textId="28E1E16B" w:rsidR="000A24DB" w:rsidRPr="00426AF0" w:rsidRDefault="00FB6689" w:rsidP="001E657D">
            <w:pPr>
              <w:pStyle w:val="NCPOFFCBody"/>
              <w:rPr>
                <w:b/>
              </w:rPr>
            </w:pPr>
            <w:r w:rsidRPr="008E5514">
              <w:rPr>
                <w:b/>
              </w:rPr>
              <w:sym w:font="Wingdings" w:char="F0A8"/>
            </w:r>
            <w:r w:rsidRPr="008E5514">
              <w:rPr>
                <w:b/>
              </w:rPr>
              <w:t xml:space="preserve">Yes </w:t>
            </w:r>
            <w:r w:rsidRPr="008E5514">
              <w:rPr>
                <w:b/>
              </w:rPr>
              <w:sym w:font="Wingdings" w:char="F0A8"/>
            </w:r>
            <w:r w:rsidRPr="008E5514">
              <w:rPr>
                <w:b/>
              </w:rPr>
              <w:t>No</w:t>
            </w:r>
          </w:p>
          <w:p w14:paraId="3E11305C" w14:textId="77777777" w:rsidR="00045539" w:rsidRPr="00F72CE5" w:rsidRDefault="00045539" w:rsidP="001E657D">
            <w:pPr>
              <w:pStyle w:val="NCPOFFCBody"/>
            </w:pPr>
          </w:p>
          <w:p w14:paraId="2E3D80B4" w14:textId="2B2E2BFB" w:rsidR="004020FC" w:rsidRPr="00F72CE5" w:rsidRDefault="007C6C17" w:rsidP="001E657D">
            <w:pPr>
              <w:pStyle w:val="NCPOFFCBody"/>
            </w:pPr>
            <w:r w:rsidRPr="00F72CE5">
              <w:t>If yes, l</w:t>
            </w:r>
            <w:r w:rsidR="004020FC" w:rsidRPr="00F72CE5">
              <w:t>ist the reasons it would be safe</w:t>
            </w:r>
            <w:r w:rsidRPr="00F72CE5">
              <w:t>r</w:t>
            </w:r>
            <w:r w:rsidR="004020FC" w:rsidRPr="00F72CE5">
              <w:t xml:space="preserve"> for you and your child</w:t>
            </w:r>
            <w:r w:rsidR="006E5BAA">
              <w:t>(</w:t>
            </w:r>
            <w:r w:rsidR="004020FC" w:rsidRPr="00F72CE5">
              <w:t>ren</w:t>
            </w:r>
            <w:r w:rsidR="006E5BAA">
              <w:t>)</w:t>
            </w:r>
            <w:r w:rsidR="004020FC" w:rsidRPr="00F72CE5">
              <w:t>:</w:t>
            </w:r>
          </w:p>
          <w:p w14:paraId="087F3E8E" w14:textId="77777777" w:rsidR="004020FC" w:rsidRPr="00F72CE5" w:rsidRDefault="004020FC" w:rsidP="001E657D">
            <w:pPr>
              <w:pStyle w:val="NCPOFFCBody"/>
            </w:pPr>
          </w:p>
          <w:p w14:paraId="148F73CD" w14:textId="77777777" w:rsidR="004020FC" w:rsidRPr="00F72CE5" w:rsidRDefault="004020FC" w:rsidP="001E657D">
            <w:pPr>
              <w:pStyle w:val="NCPOFFCBody"/>
            </w:pPr>
          </w:p>
          <w:p w14:paraId="2781C67A" w14:textId="77777777" w:rsidR="000A24DB" w:rsidRPr="00F72CE5" w:rsidRDefault="000A24DB" w:rsidP="001E657D">
            <w:pPr>
              <w:pStyle w:val="NCPOFFCBody"/>
            </w:pPr>
          </w:p>
          <w:p w14:paraId="38A7F45D" w14:textId="77777777" w:rsidR="000A24DB" w:rsidRPr="00F72CE5" w:rsidRDefault="000A24DB" w:rsidP="001E657D">
            <w:pPr>
              <w:pStyle w:val="NCPOFFCBody"/>
            </w:pPr>
          </w:p>
          <w:p w14:paraId="6B109B03" w14:textId="77777777" w:rsidR="00A13403" w:rsidRPr="00F72CE5" w:rsidRDefault="00A13403" w:rsidP="001E657D">
            <w:pPr>
              <w:pStyle w:val="NCPOFFCBody"/>
            </w:pPr>
          </w:p>
          <w:p w14:paraId="7717B361" w14:textId="77777777" w:rsidR="00A13403" w:rsidRPr="00F72CE5" w:rsidRDefault="00A13403" w:rsidP="001E657D">
            <w:pPr>
              <w:pStyle w:val="NCPOFFCBody"/>
            </w:pPr>
          </w:p>
          <w:p w14:paraId="2E4E9230" w14:textId="77777777" w:rsidR="00BB07FD" w:rsidRDefault="00F72CE5" w:rsidP="00792581">
            <w:pPr>
              <w:pStyle w:val="NCPOFFCBody"/>
            </w:pPr>
            <w:r>
              <w:t>A</w:t>
            </w:r>
            <w:r w:rsidR="004020FC" w:rsidRPr="00F72CE5">
              <w:t xml:space="preserve">fter evaluating the risk and benefits if you believe it </w:t>
            </w:r>
            <w:r w:rsidR="004020FC" w:rsidRPr="00426AF0">
              <w:rPr>
                <w:b/>
              </w:rPr>
              <w:t>would be safer</w:t>
            </w:r>
            <w:r w:rsidR="004020FC" w:rsidRPr="00F72CE5">
              <w:t xml:space="preserve"> to have firearms removed from your home or the home of the batterer</w:t>
            </w:r>
            <w:r w:rsidR="0026659D">
              <w:t>,</w:t>
            </w:r>
            <w:r w:rsidR="004020FC" w:rsidRPr="00F72CE5">
              <w:t xml:space="preserve"> see </w:t>
            </w:r>
            <w:r w:rsidR="004020FC" w:rsidRPr="00F72CE5">
              <w:rPr>
                <w:b/>
              </w:rPr>
              <w:t>Section E</w:t>
            </w:r>
            <w:r w:rsidR="005C49E7" w:rsidRPr="00F72CE5">
              <w:t>.</w:t>
            </w:r>
          </w:p>
          <w:p w14:paraId="43C5FB72" w14:textId="66ED07BC" w:rsidR="00792581" w:rsidRPr="00792581" w:rsidRDefault="00792581" w:rsidP="00792581">
            <w:pPr>
              <w:pStyle w:val="NCPOFFCBody"/>
            </w:pPr>
          </w:p>
        </w:tc>
        <w:tc>
          <w:tcPr>
            <w:tcW w:w="4680" w:type="dxa"/>
          </w:tcPr>
          <w:p w14:paraId="025A2BF8" w14:textId="3284E060" w:rsidR="004020FC" w:rsidRPr="00F72CE5" w:rsidRDefault="006D6B8E" w:rsidP="001E657D">
            <w:pPr>
              <w:pStyle w:val="NCPOFFCBody"/>
            </w:pPr>
            <w:r w:rsidRPr="00F72CE5">
              <w:t>2.</w:t>
            </w:r>
            <w:r w:rsidR="0000254D" w:rsidRPr="00F72CE5">
              <w:t xml:space="preserve"> </w:t>
            </w:r>
            <w:r w:rsidR="00045539" w:rsidRPr="00F72CE5">
              <w:t xml:space="preserve">Using the insight gained from evaluating your </w:t>
            </w:r>
            <w:r w:rsidR="00FB6689">
              <w:t>responses</w:t>
            </w:r>
            <w:r w:rsidR="00FB6689" w:rsidRPr="00F72CE5">
              <w:t xml:space="preserve"> </w:t>
            </w:r>
            <w:r w:rsidR="00045539" w:rsidRPr="00F72CE5">
              <w:t xml:space="preserve">from </w:t>
            </w:r>
            <w:r w:rsidR="00FB6689">
              <w:t xml:space="preserve">the questions </w:t>
            </w:r>
            <w:r w:rsidR="00045539" w:rsidRPr="00F72CE5">
              <w:t>above</w:t>
            </w:r>
            <w:r w:rsidR="00FB6689">
              <w:t>,</w:t>
            </w:r>
            <w:r w:rsidR="00045539" w:rsidRPr="00F72CE5">
              <w:t xml:space="preserve"> d</w:t>
            </w:r>
            <w:r w:rsidR="004020FC" w:rsidRPr="00F72CE5">
              <w:t>o you think that it may be more dangerous/unsafe for you</w:t>
            </w:r>
            <w:r w:rsidR="00FB6689">
              <w:t xml:space="preserve"> and your child(ren)</w:t>
            </w:r>
            <w:r w:rsidR="004020FC" w:rsidRPr="00F72CE5">
              <w:t xml:space="preserve"> if the firearms are removed</w:t>
            </w:r>
            <w:r w:rsidR="00045539" w:rsidRPr="00F72CE5">
              <w:t xml:space="preserve"> from your partner</w:t>
            </w:r>
            <w:r w:rsidR="004020FC" w:rsidRPr="00F72CE5">
              <w:t xml:space="preserve">? </w:t>
            </w:r>
          </w:p>
          <w:p w14:paraId="7C6C6F0C" w14:textId="77777777" w:rsidR="00792581" w:rsidRPr="00F72CE5" w:rsidRDefault="00792581" w:rsidP="001E657D">
            <w:pPr>
              <w:pStyle w:val="NCPOFFCBody"/>
            </w:pPr>
          </w:p>
          <w:p w14:paraId="0CFF1A48" w14:textId="7505B033" w:rsidR="007C6C17" w:rsidRPr="00426AF0" w:rsidRDefault="00FB6689" w:rsidP="001E657D">
            <w:pPr>
              <w:pStyle w:val="NCPOFFCBody"/>
              <w:rPr>
                <w:b/>
              </w:rPr>
            </w:pPr>
            <w:r w:rsidRPr="008E5514">
              <w:rPr>
                <w:b/>
              </w:rPr>
              <w:sym w:font="Wingdings" w:char="F0A8"/>
            </w:r>
            <w:r w:rsidRPr="008E5514">
              <w:rPr>
                <w:b/>
              </w:rPr>
              <w:t xml:space="preserve">Yes </w:t>
            </w:r>
            <w:r w:rsidRPr="008E5514">
              <w:rPr>
                <w:b/>
              </w:rPr>
              <w:sym w:font="Wingdings" w:char="F0A8"/>
            </w:r>
            <w:r w:rsidRPr="008E5514">
              <w:rPr>
                <w:b/>
              </w:rPr>
              <w:t>No</w:t>
            </w:r>
          </w:p>
          <w:p w14:paraId="2FA067AD" w14:textId="77777777" w:rsidR="007C6C17" w:rsidRPr="00F72CE5" w:rsidRDefault="007C6C17" w:rsidP="001E657D">
            <w:pPr>
              <w:pStyle w:val="NCPOFFCBody"/>
            </w:pPr>
          </w:p>
          <w:p w14:paraId="0CFBF1A4" w14:textId="08965DB0" w:rsidR="004020FC" w:rsidRPr="00F72CE5" w:rsidRDefault="007C6C17" w:rsidP="001E657D">
            <w:pPr>
              <w:pStyle w:val="NCPOFFCBody"/>
            </w:pPr>
            <w:r w:rsidRPr="00F72CE5">
              <w:t>If no, l</w:t>
            </w:r>
            <w:r w:rsidR="004020FC" w:rsidRPr="00F72CE5">
              <w:t>ist the reason it would be unsafe or dangerous for you and your child</w:t>
            </w:r>
            <w:r w:rsidR="006E5BAA">
              <w:t>(</w:t>
            </w:r>
            <w:r w:rsidR="004020FC" w:rsidRPr="00F72CE5">
              <w:t>ren</w:t>
            </w:r>
            <w:r w:rsidR="006E5BAA">
              <w:t>)</w:t>
            </w:r>
            <w:r w:rsidR="004020FC" w:rsidRPr="00F72CE5">
              <w:t>:</w:t>
            </w:r>
          </w:p>
          <w:p w14:paraId="3871DCBF" w14:textId="77777777" w:rsidR="004020FC" w:rsidRPr="00F72CE5" w:rsidRDefault="004020FC" w:rsidP="001E657D">
            <w:pPr>
              <w:pStyle w:val="NCPOFFCBody"/>
            </w:pPr>
          </w:p>
          <w:p w14:paraId="032E5FC3" w14:textId="77777777" w:rsidR="004020FC" w:rsidRPr="00F72CE5" w:rsidRDefault="004020FC" w:rsidP="001E657D">
            <w:pPr>
              <w:pStyle w:val="NCPOFFCBody"/>
            </w:pPr>
          </w:p>
          <w:p w14:paraId="22B410B9" w14:textId="77777777" w:rsidR="00045539" w:rsidRPr="00F72CE5" w:rsidRDefault="00045539" w:rsidP="001E657D">
            <w:pPr>
              <w:pStyle w:val="NCPOFFCBody"/>
            </w:pPr>
          </w:p>
          <w:p w14:paraId="28051A64" w14:textId="77777777" w:rsidR="00A13403" w:rsidRPr="00F72CE5" w:rsidRDefault="00A13403" w:rsidP="001E657D">
            <w:pPr>
              <w:pStyle w:val="NCPOFFCBody"/>
            </w:pPr>
          </w:p>
          <w:p w14:paraId="66D23642" w14:textId="77777777" w:rsidR="00A13403" w:rsidRPr="00F72CE5" w:rsidRDefault="00A13403" w:rsidP="001E657D">
            <w:pPr>
              <w:pStyle w:val="NCPOFFCBody"/>
            </w:pPr>
          </w:p>
          <w:p w14:paraId="29786A34" w14:textId="77777777" w:rsidR="00A13403" w:rsidRPr="00F72CE5" w:rsidRDefault="00A13403" w:rsidP="001E657D">
            <w:pPr>
              <w:pStyle w:val="NCPOFFCBody"/>
            </w:pPr>
          </w:p>
          <w:p w14:paraId="0DE94180" w14:textId="7801C14D" w:rsidR="004020FC" w:rsidRPr="00F72CE5" w:rsidRDefault="00594A8B" w:rsidP="001E657D">
            <w:pPr>
              <w:pStyle w:val="NCPOFFCBody"/>
            </w:pPr>
            <w:r w:rsidRPr="00F72CE5">
              <w:t xml:space="preserve">After evaluating the risk and benefits if </w:t>
            </w:r>
            <w:r w:rsidR="004020FC" w:rsidRPr="00F72CE5">
              <w:t xml:space="preserve">you believe that it </w:t>
            </w:r>
            <w:r w:rsidR="004020FC" w:rsidRPr="00426AF0">
              <w:rPr>
                <w:b/>
              </w:rPr>
              <w:t>would be unsafe or dangerous</w:t>
            </w:r>
            <w:r w:rsidR="004020FC" w:rsidRPr="00F72CE5">
              <w:t xml:space="preserve"> to removal the firearms</w:t>
            </w:r>
            <w:r w:rsidR="0026659D">
              <w:t>,</w:t>
            </w:r>
            <w:r w:rsidR="004020FC" w:rsidRPr="00F72CE5">
              <w:t xml:space="preserve"> see </w:t>
            </w:r>
            <w:r w:rsidR="004020FC" w:rsidRPr="00F72CE5">
              <w:rPr>
                <w:b/>
              </w:rPr>
              <w:t>Section F</w:t>
            </w:r>
            <w:r w:rsidR="004020FC" w:rsidRPr="00F72CE5">
              <w:t>.</w:t>
            </w:r>
          </w:p>
        </w:tc>
      </w:tr>
    </w:tbl>
    <w:p w14:paraId="240CCCDD" w14:textId="77777777" w:rsidR="00BC2E58" w:rsidRDefault="00BC2E58" w:rsidP="001E657D">
      <w:pPr>
        <w:pStyle w:val="NCPOFFCHeader2"/>
        <w:sectPr w:rsidR="00BC2E58" w:rsidSect="00BF072C">
          <w:pgSz w:w="12240" w:h="15840" w:code="1"/>
          <w:pgMar w:top="720" w:right="1440" w:bottom="432" w:left="1440" w:header="720" w:footer="720" w:gutter="0"/>
          <w:cols w:space="720"/>
          <w:noEndnote/>
          <w:titlePg/>
          <w:docGrid w:linePitch="299"/>
        </w:sectPr>
      </w:pPr>
    </w:p>
    <w:p w14:paraId="38128D06" w14:textId="629FB5C2" w:rsidR="00615F7F" w:rsidRPr="001E657D" w:rsidRDefault="00615F7F" w:rsidP="001E657D">
      <w:pPr>
        <w:pStyle w:val="NCPOFFCHeader2"/>
      </w:pPr>
      <w:r w:rsidRPr="00F52A47">
        <w:lastRenderedPageBreak/>
        <w:t>Section E: Removal of Firearm(s), Licenses and Permits</w:t>
      </w:r>
    </w:p>
    <w:p w14:paraId="694D11ED" w14:textId="3236AC40" w:rsidR="00615F7F" w:rsidRDefault="00615F7F" w:rsidP="001E657D">
      <w:pPr>
        <w:pStyle w:val="NCPOFFCBody"/>
      </w:pPr>
      <w:r w:rsidRPr="004A23B5">
        <w:t xml:space="preserve">This section will assist you </w:t>
      </w:r>
      <w:r>
        <w:t>with</w:t>
      </w:r>
      <w:r w:rsidRPr="004A23B5">
        <w:t xml:space="preserve"> identifying ways that you may wish to have any firearm(s) removed from your home or the home of an intimate partner who abused you; and/or prohibit your intimate partner by court order or legal process, from possession, ownership and use of firearms and removal of licenses or permits</w:t>
      </w:r>
      <w:r w:rsidR="001E657D">
        <w:t>.</w:t>
      </w:r>
    </w:p>
    <w:p w14:paraId="6B0AD352" w14:textId="77777777" w:rsidR="001E657D" w:rsidRDefault="001E657D" w:rsidP="001E657D">
      <w:pPr>
        <w:pStyle w:val="NCPOFFCBody"/>
      </w:pPr>
    </w:p>
    <w:tbl>
      <w:tblPr>
        <w:tblStyle w:val="TableGrid1"/>
        <w:tblW w:w="0" w:type="auto"/>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CellMar>
          <w:left w:w="72" w:type="dxa"/>
          <w:right w:w="72" w:type="dxa"/>
        </w:tblCellMar>
        <w:tblLook w:val="01E0" w:firstRow="1" w:lastRow="1" w:firstColumn="1" w:lastColumn="1" w:noHBand="0" w:noVBand="0"/>
      </w:tblPr>
      <w:tblGrid>
        <w:gridCol w:w="360"/>
        <w:gridCol w:w="7560"/>
        <w:gridCol w:w="1440"/>
      </w:tblGrid>
      <w:tr w:rsidR="00035B63" w:rsidRPr="004A23B5" w14:paraId="4A9F163B" w14:textId="77777777" w:rsidTr="00792581">
        <w:trPr>
          <w:cantSplit/>
          <w:trHeight w:val="2969"/>
          <w:jc w:val="center"/>
        </w:trPr>
        <w:tc>
          <w:tcPr>
            <w:tcW w:w="360" w:type="dxa"/>
          </w:tcPr>
          <w:p w14:paraId="6DD34E5D" w14:textId="1B680C1D" w:rsidR="005547C0" w:rsidRPr="004A23B5" w:rsidRDefault="005547C0" w:rsidP="001E657D">
            <w:pPr>
              <w:pStyle w:val="NCPOFFCBody"/>
            </w:pPr>
            <w:r>
              <w:t>1.</w:t>
            </w:r>
          </w:p>
        </w:tc>
        <w:tc>
          <w:tcPr>
            <w:tcW w:w="7560" w:type="dxa"/>
          </w:tcPr>
          <w:p w14:paraId="0F3A5743" w14:textId="5EAF57EF" w:rsidR="005547C0" w:rsidRDefault="005547C0" w:rsidP="001E657D">
            <w:pPr>
              <w:pStyle w:val="NCPOFFCBody"/>
            </w:pPr>
            <w:r w:rsidRPr="004A23B5">
              <w:t xml:space="preserve">If you intend to file a </w:t>
            </w:r>
            <w:r w:rsidR="0073776E">
              <w:t xml:space="preserve">civil </w:t>
            </w:r>
            <w:r w:rsidRPr="004A23B5">
              <w:t>protection order or if you have an order</w:t>
            </w:r>
            <w:r w:rsidR="00035B63">
              <w:t>,</w:t>
            </w:r>
            <w:r w:rsidRPr="004A23B5">
              <w:t xml:space="preserve"> do you wish to</w:t>
            </w:r>
            <w:r w:rsidR="0073776E">
              <w:t xml:space="preserve"> have the court remove firearm</w:t>
            </w:r>
            <w:r w:rsidR="007F6B83">
              <w:t>s</w:t>
            </w:r>
            <w:r w:rsidR="0073776E">
              <w:t xml:space="preserve"> </w:t>
            </w:r>
            <w:r w:rsidRPr="004A23B5">
              <w:t xml:space="preserve">from your </w:t>
            </w:r>
            <w:r w:rsidR="0073776E">
              <w:t>abuser</w:t>
            </w:r>
            <w:r w:rsidRPr="004A23B5">
              <w:t>?</w:t>
            </w:r>
          </w:p>
          <w:p w14:paraId="5FD48408" w14:textId="77777777" w:rsidR="007F6B83" w:rsidRDefault="007F6B83" w:rsidP="001E657D">
            <w:pPr>
              <w:pStyle w:val="NCPOFFCBody"/>
            </w:pPr>
          </w:p>
          <w:p w14:paraId="76DA17AC" w14:textId="07CD4644" w:rsidR="007F6B83" w:rsidRDefault="007F6B83" w:rsidP="001E657D">
            <w:pPr>
              <w:pStyle w:val="NCPOFFCBody"/>
            </w:pPr>
            <w:r w:rsidRPr="003B5412">
              <w:rPr>
                <w:b/>
              </w:rPr>
              <w:t>TIP:</w:t>
            </w:r>
            <w:r w:rsidRPr="004A23B5">
              <w:t xml:space="preserve"> If a protection order has already been issued you may have need to modify the order to have the firearms removed. Please check with an attorney or advocate in your jurisdiction.</w:t>
            </w:r>
          </w:p>
          <w:p w14:paraId="4C324D80" w14:textId="77777777" w:rsidR="005547C0" w:rsidRPr="004A23B5" w:rsidRDefault="005547C0" w:rsidP="001E657D">
            <w:pPr>
              <w:pStyle w:val="NCPOFFCBody"/>
            </w:pPr>
          </w:p>
          <w:p w14:paraId="3FE67906" w14:textId="77777777" w:rsidR="005547C0" w:rsidRDefault="005547C0" w:rsidP="001E657D">
            <w:pPr>
              <w:pStyle w:val="NCPOFFCBody"/>
            </w:pPr>
            <w:r w:rsidRPr="004A23B5">
              <w:t>If yes, how would you like the firearms removed?</w:t>
            </w:r>
          </w:p>
          <w:p w14:paraId="04053512" w14:textId="77777777" w:rsidR="006A60C8" w:rsidRDefault="006A60C8" w:rsidP="001E657D">
            <w:pPr>
              <w:pStyle w:val="NCPOFFCBody"/>
            </w:pPr>
          </w:p>
          <w:p w14:paraId="445A321E" w14:textId="3AC79C9A" w:rsidR="006A60C8" w:rsidRPr="004A23B5" w:rsidRDefault="006A60C8" w:rsidP="001E657D">
            <w:pPr>
              <w:pStyle w:val="NCPOFFCBody"/>
            </w:pPr>
            <w:r>
              <w:t>Below are suggested removal options. Please check with your advocate to determine what options are available</w:t>
            </w:r>
            <w:r w:rsidR="00F4651B">
              <w:t>, and legal,</w:t>
            </w:r>
            <w:r>
              <w:t xml:space="preserve"> in your jurisdiction</w:t>
            </w:r>
          </w:p>
          <w:p w14:paraId="56D1A956" w14:textId="77777777" w:rsidR="006A60C8" w:rsidRPr="004A23B5" w:rsidRDefault="006A60C8" w:rsidP="001E657D">
            <w:pPr>
              <w:pStyle w:val="NCPOFFCBody"/>
            </w:pPr>
          </w:p>
          <w:p w14:paraId="14A274C6" w14:textId="77777777" w:rsidR="005547C0" w:rsidRPr="004A23B5" w:rsidRDefault="005547C0" w:rsidP="001E657D">
            <w:pPr>
              <w:pStyle w:val="NCPOFFCBody"/>
            </w:pPr>
            <w:r w:rsidRPr="004A23B5">
              <w:t xml:space="preserve">Check all actions that that you prefer: </w:t>
            </w:r>
          </w:p>
          <w:p w14:paraId="37668940" w14:textId="77777777" w:rsidR="005547C0" w:rsidRPr="004A23B5" w:rsidRDefault="005547C0" w:rsidP="001E657D">
            <w:pPr>
              <w:pStyle w:val="NCPOFFCBody"/>
              <w:numPr>
                <w:ilvl w:val="0"/>
                <w:numId w:val="23"/>
              </w:numPr>
            </w:pPr>
            <w:r w:rsidRPr="004A23B5">
              <w:t xml:space="preserve">Voluntary surrender by you or your partner to local law enforcement. </w:t>
            </w:r>
          </w:p>
          <w:p w14:paraId="73AC345D" w14:textId="75C82B8A" w:rsidR="005547C0" w:rsidRPr="004A23B5" w:rsidRDefault="007F6B83" w:rsidP="001E657D">
            <w:pPr>
              <w:pStyle w:val="NCPOFFCBody"/>
              <w:numPr>
                <w:ilvl w:val="0"/>
                <w:numId w:val="23"/>
              </w:numPr>
            </w:pPr>
            <w:r>
              <w:t>Removal</w:t>
            </w:r>
            <w:r w:rsidR="005547C0" w:rsidRPr="004A23B5">
              <w:t xml:space="preserve"> by local law enforcement wherever firearms are stored. </w:t>
            </w:r>
          </w:p>
          <w:p w14:paraId="31CF7C86" w14:textId="77777777" w:rsidR="005547C0" w:rsidRPr="004A23B5" w:rsidRDefault="005547C0" w:rsidP="001E657D">
            <w:pPr>
              <w:pStyle w:val="NCPOFFCBody"/>
              <w:numPr>
                <w:ilvl w:val="0"/>
                <w:numId w:val="23"/>
              </w:numPr>
            </w:pPr>
            <w:r w:rsidRPr="004A23B5">
              <w:t>Sale of the firearms, if ordered by a court.</w:t>
            </w:r>
          </w:p>
          <w:p w14:paraId="7FE8ED41" w14:textId="45384F70" w:rsidR="005547C0" w:rsidRPr="004A23B5" w:rsidRDefault="005547C0" w:rsidP="001E657D">
            <w:pPr>
              <w:pStyle w:val="NCPOFFCBody"/>
              <w:numPr>
                <w:ilvl w:val="0"/>
                <w:numId w:val="23"/>
              </w:numPr>
            </w:pPr>
            <w:r w:rsidRPr="004A23B5">
              <w:t xml:space="preserve">Transfer of firearms to a person (third party) </w:t>
            </w:r>
            <w:r w:rsidR="0073776E">
              <w:t>who is willing to not return the firearms to the respondent unless ordered</w:t>
            </w:r>
            <w:r w:rsidR="00306E98">
              <w:t xml:space="preserve"> by the court</w:t>
            </w:r>
            <w:r w:rsidR="0073776E">
              <w:t xml:space="preserve">. </w:t>
            </w:r>
          </w:p>
          <w:p w14:paraId="5CBCE51E" w14:textId="77777777" w:rsidR="00653EBC" w:rsidRDefault="00653EBC" w:rsidP="001E657D">
            <w:pPr>
              <w:pStyle w:val="NCPOFFCBody"/>
              <w:rPr>
                <w:b/>
              </w:rPr>
            </w:pPr>
          </w:p>
          <w:p w14:paraId="017D5304" w14:textId="5199EE55" w:rsidR="005547C0" w:rsidRPr="007A6919" w:rsidRDefault="007A6919" w:rsidP="001E657D">
            <w:pPr>
              <w:pStyle w:val="NCPOFFCBody"/>
              <w:rPr>
                <w:b/>
              </w:rPr>
            </w:pPr>
            <w:r w:rsidRPr="007A6919">
              <w:rPr>
                <w:b/>
              </w:rPr>
              <w:t>See: [A</w:t>
            </w:r>
            <w:r w:rsidR="005547C0" w:rsidRPr="007A6919">
              <w:rPr>
                <w:b/>
              </w:rPr>
              <w:t>TF Model Third Party Acknowledgement Form</w:t>
            </w:r>
            <w:r w:rsidR="00B576E3">
              <w:rPr>
                <w:b/>
              </w:rPr>
              <w:t xml:space="preserve"> available from NCPOFFC</w:t>
            </w:r>
            <w:r w:rsidR="005547C0" w:rsidRPr="007A6919">
              <w:rPr>
                <w:b/>
              </w:rPr>
              <w:t>]</w:t>
            </w:r>
          </w:p>
          <w:p w14:paraId="40D40F20" w14:textId="77777777" w:rsidR="005547C0" w:rsidRPr="004A23B5" w:rsidRDefault="005547C0" w:rsidP="001E657D">
            <w:pPr>
              <w:pStyle w:val="NCPOFFCBody"/>
            </w:pPr>
          </w:p>
          <w:p w14:paraId="639F1A39" w14:textId="77777777" w:rsidR="005547C0" w:rsidRDefault="0073776E" w:rsidP="001E657D">
            <w:pPr>
              <w:pStyle w:val="NCPOFFCBody"/>
            </w:pPr>
            <w:r w:rsidRPr="00426AF0">
              <w:rPr>
                <w:b/>
              </w:rPr>
              <w:t>TIP:</w:t>
            </w:r>
            <w:r>
              <w:t xml:space="preserve"> </w:t>
            </w:r>
            <w:r w:rsidR="005547C0" w:rsidRPr="004A23B5">
              <w:t xml:space="preserve">When requesting removal: Please establish a specific, date, time, </w:t>
            </w:r>
            <w:r w:rsidR="007F6B83">
              <w:t xml:space="preserve">and </w:t>
            </w:r>
            <w:r w:rsidR="005547C0" w:rsidRPr="004A23B5">
              <w:t xml:space="preserve">location, </w:t>
            </w:r>
            <w:r>
              <w:t xml:space="preserve">where the respondent must </w:t>
            </w:r>
            <w:r w:rsidR="007F6B83">
              <w:t xml:space="preserve">surrender the </w:t>
            </w:r>
            <w:r w:rsidR="005547C0" w:rsidRPr="004A23B5">
              <w:t>firearm</w:t>
            </w:r>
            <w:r w:rsidR="007F6B83">
              <w:t>s</w:t>
            </w:r>
            <w:r w:rsidR="005547C0" w:rsidRPr="004A23B5">
              <w:t>.</w:t>
            </w:r>
          </w:p>
          <w:p w14:paraId="16DF091C" w14:textId="1AE60466" w:rsidR="00BB07FD" w:rsidRPr="004A23B5" w:rsidRDefault="00BB07FD" w:rsidP="001E657D">
            <w:pPr>
              <w:pStyle w:val="NCPOFFCBody"/>
            </w:pPr>
          </w:p>
        </w:tc>
        <w:tc>
          <w:tcPr>
            <w:tcW w:w="1440" w:type="dxa"/>
          </w:tcPr>
          <w:p w14:paraId="60039BE5" w14:textId="32A222D3" w:rsidR="005547C0" w:rsidRPr="008E5514" w:rsidRDefault="005547C0" w:rsidP="001E657D">
            <w:pPr>
              <w:pStyle w:val="NCPOFFCBody"/>
              <w:rPr>
                <w:b/>
              </w:rPr>
            </w:pPr>
            <w:r w:rsidRPr="008E5514">
              <w:rPr>
                <w:b/>
              </w:rPr>
              <w:sym w:font="Wingdings" w:char="F0A8"/>
            </w:r>
            <w:r w:rsidR="00792581">
              <w:rPr>
                <w:b/>
              </w:rPr>
              <w:t>Yes</w:t>
            </w:r>
            <w:r w:rsidRPr="008E5514">
              <w:rPr>
                <w:b/>
              </w:rPr>
              <w:t xml:space="preserve"> </w:t>
            </w:r>
            <w:r w:rsidRPr="008E5514">
              <w:rPr>
                <w:b/>
              </w:rPr>
              <w:sym w:font="Wingdings" w:char="F0A8"/>
            </w:r>
            <w:r w:rsidRPr="008E5514">
              <w:rPr>
                <w:b/>
              </w:rPr>
              <w:t>No</w:t>
            </w:r>
          </w:p>
          <w:p w14:paraId="056D3BE3" w14:textId="348CA5DC" w:rsidR="005547C0" w:rsidRPr="004A23B5" w:rsidRDefault="005547C0" w:rsidP="001E657D">
            <w:pPr>
              <w:pStyle w:val="NCPOFFCBody"/>
            </w:pPr>
          </w:p>
        </w:tc>
      </w:tr>
      <w:tr w:rsidR="00035B63" w:rsidRPr="004A23B5" w14:paraId="15B4EFCB" w14:textId="77777777" w:rsidTr="00792581">
        <w:trPr>
          <w:cantSplit/>
          <w:trHeight w:val="1209"/>
          <w:jc w:val="center"/>
        </w:trPr>
        <w:tc>
          <w:tcPr>
            <w:tcW w:w="360" w:type="dxa"/>
          </w:tcPr>
          <w:p w14:paraId="5FF6D809" w14:textId="1736C414" w:rsidR="005547C0" w:rsidRPr="004A23B5" w:rsidRDefault="005547C0" w:rsidP="001E657D">
            <w:pPr>
              <w:pStyle w:val="NCPOFFCBody"/>
            </w:pPr>
            <w:r>
              <w:t>2.</w:t>
            </w:r>
          </w:p>
        </w:tc>
        <w:tc>
          <w:tcPr>
            <w:tcW w:w="7560" w:type="dxa"/>
          </w:tcPr>
          <w:p w14:paraId="70E8A87B" w14:textId="10E782A5" w:rsidR="0073776E" w:rsidRPr="004A23B5" w:rsidRDefault="0073776E" w:rsidP="001E657D">
            <w:pPr>
              <w:pStyle w:val="NCPOFFCBody"/>
            </w:pPr>
            <w:r w:rsidRPr="004A23B5">
              <w:t>If your partner has firearm licenses/permits</w:t>
            </w:r>
            <w:r w:rsidR="00306E98">
              <w:t>,</w:t>
            </w:r>
            <w:r w:rsidRPr="004A23B5">
              <w:t xml:space="preserve"> do you want them revoked</w:t>
            </w:r>
            <w:r>
              <w:t xml:space="preserve"> (if applicable under state law)</w:t>
            </w:r>
            <w:r w:rsidRPr="004A23B5">
              <w:t>?</w:t>
            </w:r>
          </w:p>
          <w:p w14:paraId="28946308" w14:textId="77777777" w:rsidR="0073776E" w:rsidRPr="004A23B5" w:rsidRDefault="0073776E" w:rsidP="001E657D">
            <w:pPr>
              <w:pStyle w:val="NCPOFFCBody"/>
            </w:pPr>
          </w:p>
          <w:p w14:paraId="5FA7F68E" w14:textId="77777777" w:rsidR="0073776E" w:rsidRDefault="0073776E" w:rsidP="001E657D">
            <w:pPr>
              <w:pStyle w:val="NCPOFFCBody"/>
            </w:pPr>
            <w:r w:rsidRPr="004A23B5">
              <w:t>List licenses/permits and where issued:</w:t>
            </w:r>
          </w:p>
          <w:p w14:paraId="49AA9ED2" w14:textId="77777777" w:rsidR="0073776E" w:rsidRDefault="0073776E" w:rsidP="001E657D">
            <w:pPr>
              <w:pStyle w:val="NCPOFFCBody"/>
            </w:pPr>
          </w:p>
          <w:p w14:paraId="534175A0" w14:textId="77777777" w:rsidR="005547C0" w:rsidRDefault="005547C0" w:rsidP="001E657D">
            <w:pPr>
              <w:pStyle w:val="NCPOFFCBody"/>
            </w:pPr>
          </w:p>
          <w:p w14:paraId="251A9C57" w14:textId="6CDF73B7" w:rsidR="006A60C8" w:rsidRPr="0073776E" w:rsidRDefault="006A60C8" w:rsidP="001E657D">
            <w:pPr>
              <w:pStyle w:val="NCPOFFCBody"/>
            </w:pPr>
          </w:p>
        </w:tc>
        <w:tc>
          <w:tcPr>
            <w:tcW w:w="1440" w:type="dxa"/>
          </w:tcPr>
          <w:p w14:paraId="5737812C" w14:textId="6589A870" w:rsidR="0073776E" w:rsidRPr="008E5514" w:rsidRDefault="0073776E" w:rsidP="001E657D">
            <w:pPr>
              <w:pStyle w:val="NCPOFFCBody"/>
              <w:rPr>
                <w:b/>
              </w:rPr>
            </w:pPr>
            <w:r w:rsidRPr="008E5514">
              <w:rPr>
                <w:b/>
              </w:rPr>
              <w:sym w:font="Wingdings" w:char="F0A8"/>
            </w:r>
            <w:r w:rsidR="00792581">
              <w:rPr>
                <w:b/>
              </w:rPr>
              <w:t>Yes</w:t>
            </w:r>
            <w:r w:rsidRPr="008E5514">
              <w:rPr>
                <w:b/>
              </w:rPr>
              <w:t xml:space="preserve"> </w:t>
            </w:r>
            <w:r w:rsidRPr="008E5514">
              <w:rPr>
                <w:b/>
              </w:rPr>
              <w:sym w:font="Wingdings" w:char="F0A8"/>
            </w:r>
            <w:r w:rsidRPr="008E5514">
              <w:rPr>
                <w:b/>
              </w:rPr>
              <w:t>No</w:t>
            </w:r>
          </w:p>
          <w:p w14:paraId="72F75641" w14:textId="4CF24312" w:rsidR="005547C0" w:rsidRPr="004A23B5" w:rsidRDefault="005547C0" w:rsidP="001E657D">
            <w:pPr>
              <w:pStyle w:val="NCPOFFCBody"/>
            </w:pPr>
          </w:p>
        </w:tc>
      </w:tr>
      <w:tr w:rsidR="00035B63" w:rsidRPr="004A23B5" w14:paraId="448FA85C" w14:textId="77777777" w:rsidTr="00F434E1">
        <w:trPr>
          <w:cantSplit/>
          <w:trHeight w:val="291"/>
          <w:jc w:val="center"/>
        </w:trPr>
        <w:tc>
          <w:tcPr>
            <w:tcW w:w="360" w:type="dxa"/>
          </w:tcPr>
          <w:p w14:paraId="4CA81997" w14:textId="6403106C" w:rsidR="005547C0" w:rsidRPr="004A23B5" w:rsidRDefault="005547C0" w:rsidP="001E657D">
            <w:pPr>
              <w:pStyle w:val="NCPOFFCBody"/>
            </w:pPr>
            <w:r>
              <w:lastRenderedPageBreak/>
              <w:t>3.</w:t>
            </w:r>
          </w:p>
        </w:tc>
        <w:tc>
          <w:tcPr>
            <w:tcW w:w="7560" w:type="dxa"/>
            <w:shd w:val="clear" w:color="auto" w:fill="auto"/>
          </w:tcPr>
          <w:p w14:paraId="6BB0326A" w14:textId="0D0502EA" w:rsidR="007A6919" w:rsidRDefault="00CF31CA" w:rsidP="001E657D">
            <w:pPr>
              <w:pStyle w:val="NCPOFFCBody"/>
            </w:pPr>
            <w:r>
              <w:t xml:space="preserve">How would you like your intimate partner’s </w:t>
            </w:r>
            <w:r w:rsidR="0034370B">
              <w:t>firearm</w:t>
            </w:r>
            <w:r>
              <w:t>(</w:t>
            </w:r>
            <w:r w:rsidR="0034370B">
              <w:t>s</w:t>
            </w:r>
            <w:r>
              <w:t>)</w:t>
            </w:r>
            <w:r w:rsidR="0034370B">
              <w:t xml:space="preserve"> to be removed if you do not obtain a protection order?</w:t>
            </w:r>
          </w:p>
          <w:p w14:paraId="2DDB1ACB" w14:textId="77777777" w:rsidR="0034370B" w:rsidRDefault="0034370B" w:rsidP="001E657D">
            <w:pPr>
              <w:pStyle w:val="NCPOFFCBody"/>
            </w:pPr>
          </w:p>
          <w:p w14:paraId="66632467" w14:textId="77777777" w:rsidR="00306E98" w:rsidRDefault="00306E98" w:rsidP="001E657D">
            <w:pPr>
              <w:pStyle w:val="NCPOFFCBody"/>
            </w:pPr>
          </w:p>
          <w:p w14:paraId="04786C79" w14:textId="77777777" w:rsidR="00306E98" w:rsidRDefault="00306E98" w:rsidP="001E657D">
            <w:pPr>
              <w:pStyle w:val="NCPOFFCBody"/>
            </w:pPr>
          </w:p>
          <w:p w14:paraId="32363632" w14:textId="54C0BF92" w:rsidR="0034370B" w:rsidRDefault="0034370B" w:rsidP="001E657D">
            <w:pPr>
              <w:pStyle w:val="NCPOFFCBody"/>
            </w:pPr>
            <w:r>
              <w:t xml:space="preserve">Below are suggested removal options. Please check with your advocate </w:t>
            </w:r>
            <w:r w:rsidR="00CF31CA">
              <w:t xml:space="preserve">or attorney </w:t>
            </w:r>
            <w:r>
              <w:t>to determine what options are available in your jurisdiction</w:t>
            </w:r>
            <w:r w:rsidR="00BB07FD">
              <w:t>.</w:t>
            </w:r>
          </w:p>
          <w:p w14:paraId="28CD67DB" w14:textId="10024D6B" w:rsidR="0034370B" w:rsidRPr="0034370B" w:rsidRDefault="00B175BA" w:rsidP="001E657D">
            <w:pPr>
              <w:pStyle w:val="NCPOFFCBody"/>
              <w:numPr>
                <w:ilvl w:val="0"/>
                <w:numId w:val="24"/>
              </w:numPr>
            </w:pPr>
            <w:r>
              <w:t>Voluntarily t</w:t>
            </w:r>
            <w:r w:rsidR="0034370B" w:rsidRPr="0034370B">
              <w:t>urn the firearm</w:t>
            </w:r>
            <w:r w:rsidR="00CF31CA">
              <w:t>(</w:t>
            </w:r>
            <w:r w:rsidR="0034370B" w:rsidRPr="0034370B">
              <w:t>s</w:t>
            </w:r>
            <w:r w:rsidR="00CF31CA">
              <w:t>)</w:t>
            </w:r>
            <w:r w:rsidR="0034370B" w:rsidRPr="0034370B">
              <w:t xml:space="preserve"> over to local law enforcement yourself</w:t>
            </w:r>
            <w:r>
              <w:t>.</w:t>
            </w:r>
          </w:p>
          <w:p w14:paraId="0F958166" w14:textId="76529DA6" w:rsidR="0034370B" w:rsidRPr="0034370B" w:rsidRDefault="0034370B" w:rsidP="001E657D">
            <w:pPr>
              <w:pStyle w:val="NCPOFFCBody"/>
              <w:numPr>
                <w:ilvl w:val="0"/>
                <w:numId w:val="24"/>
              </w:numPr>
            </w:pPr>
            <w:r w:rsidRPr="0034370B">
              <w:t>Request law</w:t>
            </w:r>
            <w:r w:rsidR="00D31DDF">
              <w:t xml:space="preserve"> enforc</w:t>
            </w:r>
            <w:r w:rsidR="00333DE7">
              <w:t>e</w:t>
            </w:r>
            <w:r w:rsidR="00D31DDF">
              <w:t>ment</w:t>
            </w:r>
            <w:r w:rsidRPr="0034370B">
              <w:t xml:space="preserve"> take the firearms for safe keeping</w:t>
            </w:r>
            <w:r w:rsidR="00306E98">
              <w:t>.</w:t>
            </w:r>
          </w:p>
          <w:p w14:paraId="7591CFB6" w14:textId="5A76EC81" w:rsidR="0034370B" w:rsidRPr="0034370B" w:rsidRDefault="0034370B" w:rsidP="001E657D">
            <w:pPr>
              <w:pStyle w:val="NCPOFFCBody"/>
              <w:numPr>
                <w:ilvl w:val="0"/>
                <w:numId w:val="24"/>
              </w:numPr>
            </w:pPr>
            <w:r w:rsidRPr="0034370B">
              <w:t>Contact local law enforcement to determine if they can seize the firearms</w:t>
            </w:r>
            <w:r w:rsidR="00306E98">
              <w:t>.</w:t>
            </w:r>
          </w:p>
          <w:p w14:paraId="5961910D" w14:textId="1F5BECCD" w:rsidR="0034370B" w:rsidRPr="0034370B" w:rsidRDefault="0034370B" w:rsidP="001E657D">
            <w:pPr>
              <w:pStyle w:val="NCPOFFCBody"/>
              <w:numPr>
                <w:ilvl w:val="0"/>
                <w:numId w:val="24"/>
              </w:numPr>
            </w:pPr>
            <w:r w:rsidRPr="0034370B">
              <w:t>Contact ATF to determine if they can seize the firearms</w:t>
            </w:r>
            <w:r w:rsidR="00306E98">
              <w:t>.</w:t>
            </w:r>
          </w:p>
          <w:p w14:paraId="09E7B328" w14:textId="247713E5" w:rsidR="0034370B" w:rsidRPr="0034370B" w:rsidRDefault="0034370B" w:rsidP="001E657D">
            <w:pPr>
              <w:pStyle w:val="NCPOFFCBody"/>
              <w:numPr>
                <w:ilvl w:val="0"/>
                <w:numId w:val="24"/>
              </w:numPr>
            </w:pPr>
            <w:r w:rsidRPr="0034370B">
              <w:t>Transfer the firearms to a third-party</w:t>
            </w:r>
            <w:r w:rsidR="00B175BA">
              <w:t xml:space="preserve"> who will not return the weapons to your abuser unless requested by you.</w:t>
            </w:r>
          </w:p>
          <w:p w14:paraId="1708142B" w14:textId="47A13C5C" w:rsidR="0034370B" w:rsidRPr="004A23B5" w:rsidRDefault="0034370B" w:rsidP="001E657D">
            <w:pPr>
              <w:pStyle w:val="NCPOFFCBody"/>
            </w:pPr>
          </w:p>
        </w:tc>
        <w:tc>
          <w:tcPr>
            <w:tcW w:w="1440" w:type="dxa"/>
            <w:shd w:val="clear" w:color="auto" w:fill="auto"/>
          </w:tcPr>
          <w:p w14:paraId="2BFA8366" w14:textId="0242EF9C" w:rsidR="005547C0" w:rsidRPr="008E5514" w:rsidRDefault="005547C0" w:rsidP="001E657D">
            <w:pPr>
              <w:pStyle w:val="NCPOFFCBody"/>
              <w:rPr>
                <w:b/>
              </w:rPr>
            </w:pPr>
          </w:p>
        </w:tc>
      </w:tr>
      <w:tr w:rsidR="00035B63" w:rsidRPr="004A23B5" w14:paraId="663475A0" w14:textId="77777777" w:rsidTr="00BF072C">
        <w:trPr>
          <w:cantSplit/>
          <w:trHeight w:val="984"/>
          <w:jc w:val="center"/>
        </w:trPr>
        <w:tc>
          <w:tcPr>
            <w:tcW w:w="360" w:type="dxa"/>
          </w:tcPr>
          <w:p w14:paraId="2AFC63D5" w14:textId="18D0B543" w:rsidR="003B5412" w:rsidRPr="004A23B5" w:rsidRDefault="003B5412" w:rsidP="001E657D">
            <w:pPr>
              <w:pStyle w:val="NCPOFFCBody"/>
            </w:pPr>
            <w:r>
              <w:t>4.</w:t>
            </w:r>
          </w:p>
        </w:tc>
        <w:tc>
          <w:tcPr>
            <w:tcW w:w="9000" w:type="dxa"/>
            <w:gridSpan w:val="2"/>
            <w:shd w:val="clear" w:color="auto" w:fill="auto"/>
          </w:tcPr>
          <w:p w14:paraId="08655894" w14:textId="77777777" w:rsidR="003B5412" w:rsidRDefault="003B5412" w:rsidP="001E657D">
            <w:pPr>
              <w:pStyle w:val="NCPOFFCBody"/>
            </w:pPr>
            <w:r w:rsidRPr="004A23B5">
              <w:t>What strategies might be used to enhance your safety during the removal process?</w:t>
            </w:r>
          </w:p>
          <w:p w14:paraId="3303E096" w14:textId="77777777" w:rsidR="003B5412" w:rsidRPr="004A23B5" w:rsidRDefault="003B5412" w:rsidP="001E657D">
            <w:pPr>
              <w:pStyle w:val="NCPOFFCBody"/>
            </w:pPr>
          </w:p>
          <w:p w14:paraId="36CBA486" w14:textId="77777777" w:rsidR="003B5412" w:rsidRPr="004A23B5" w:rsidRDefault="003B5412" w:rsidP="001E657D">
            <w:pPr>
              <w:pStyle w:val="NCPOFFCBody"/>
            </w:pPr>
          </w:p>
          <w:p w14:paraId="04324450" w14:textId="77777777" w:rsidR="00E56E13" w:rsidRDefault="00E56E13" w:rsidP="001E657D">
            <w:pPr>
              <w:pStyle w:val="NCPOFFCBody"/>
            </w:pPr>
          </w:p>
          <w:p w14:paraId="17736704" w14:textId="77777777" w:rsidR="00E56E13" w:rsidRDefault="00E56E13" w:rsidP="001E657D">
            <w:pPr>
              <w:pStyle w:val="NCPOFFCBody"/>
            </w:pPr>
          </w:p>
          <w:p w14:paraId="4143AF8A" w14:textId="77777777" w:rsidR="00E56E13" w:rsidRPr="004A23B5" w:rsidRDefault="00E56E13" w:rsidP="001E657D">
            <w:pPr>
              <w:pStyle w:val="NCPOFFCBody"/>
            </w:pPr>
          </w:p>
          <w:p w14:paraId="2569C843" w14:textId="01267BB2" w:rsidR="003B5412" w:rsidRPr="004A23B5" w:rsidRDefault="003B5412" w:rsidP="001E657D">
            <w:pPr>
              <w:pStyle w:val="NCPOFFCBody"/>
            </w:pPr>
          </w:p>
        </w:tc>
      </w:tr>
    </w:tbl>
    <w:p w14:paraId="3DF89271" w14:textId="77777777" w:rsidR="00BC2E58" w:rsidRDefault="00BC2E58" w:rsidP="00615F7F">
      <w:pPr>
        <w:pStyle w:val="NCPOFFCHeader2"/>
        <w:sectPr w:rsidR="00BC2E58" w:rsidSect="00BF072C">
          <w:headerReference w:type="even" r:id="rId18"/>
          <w:headerReference w:type="default" r:id="rId19"/>
          <w:pgSz w:w="12240" w:h="15840"/>
          <w:pgMar w:top="720" w:right="1440" w:bottom="432" w:left="1440" w:header="720" w:footer="720" w:gutter="0"/>
          <w:cols w:space="720"/>
          <w:titlePg/>
          <w:docGrid w:linePitch="360"/>
        </w:sectPr>
      </w:pPr>
    </w:p>
    <w:p w14:paraId="17BD6CD5" w14:textId="1A1BF7A7" w:rsidR="00615F7F" w:rsidRPr="004A23B5" w:rsidRDefault="00615F7F" w:rsidP="00615F7F">
      <w:pPr>
        <w:pStyle w:val="NCPOFFCHeader2"/>
      </w:pPr>
      <w:r>
        <w:lastRenderedPageBreak/>
        <w:t>S</w:t>
      </w:r>
      <w:r w:rsidRPr="004A23B5">
        <w:t>ection F: Verification and Notification of Firearms Transfer and Return</w:t>
      </w:r>
    </w:p>
    <w:p w14:paraId="4FB39AE9" w14:textId="2E466773" w:rsidR="00615F7F" w:rsidRDefault="00615F7F" w:rsidP="00615F7F">
      <w:pPr>
        <w:pStyle w:val="NCPOFFCBody"/>
      </w:pPr>
      <w:r w:rsidRPr="004A23B5">
        <w:t xml:space="preserve">This section will assist </w:t>
      </w:r>
      <w:r>
        <w:t>you with</w:t>
      </w:r>
      <w:r w:rsidRPr="004A23B5">
        <w:t xml:space="preserve"> </w:t>
      </w:r>
      <w:r>
        <w:t>identifying</w:t>
      </w:r>
      <w:r w:rsidRPr="004A23B5">
        <w:t xml:space="preserve"> how to verify your intimate partner has turned over the firearms to the appropriate authority. It will also provide you with suggested notification procedures in the event your intimate partners becomes eligible to possess firearms again.</w:t>
      </w:r>
    </w:p>
    <w:p w14:paraId="4255F08E" w14:textId="77777777" w:rsidR="00615F7F" w:rsidRDefault="00615F7F" w:rsidP="00615F7F">
      <w:pPr>
        <w:pStyle w:val="NCPOFFCBody"/>
      </w:pPr>
    </w:p>
    <w:tbl>
      <w:tblPr>
        <w:tblStyle w:val="TableGrid1"/>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72" w:type="dxa"/>
          <w:right w:w="72" w:type="dxa"/>
        </w:tblCellMar>
        <w:tblLook w:val="01E0" w:firstRow="1" w:lastRow="1" w:firstColumn="1" w:lastColumn="1" w:noHBand="0" w:noVBand="0"/>
      </w:tblPr>
      <w:tblGrid>
        <w:gridCol w:w="360"/>
        <w:gridCol w:w="9000"/>
      </w:tblGrid>
      <w:tr w:rsidR="00766603" w:rsidRPr="004A23B5" w14:paraId="651E6832" w14:textId="77777777" w:rsidTr="00AC28E5">
        <w:trPr>
          <w:trHeight w:val="1439"/>
        </w:trPr>
        <w:tc>
          <w:tcPr>
            <w:tcW w:w="360" w:type="dxa"/>
          </w:tcPr>
          <w:p w14:paraId="50A68CFF" w14:textId="17723A75" w:rsidR="00766603" w:rsidRDefault="0020651F" w:rsidP="00615F7F">
            <w:pPr>
              <w:pStyle w:val="NCPOFFCBody"/>
            </w:pPr>
            <w:r>
              <w:t>1.</w:t>
            </w:r>
          </w:p>
        </w:tc>
        <w:tc>
          <w:tcPr>
            <w:tcW w:w="9000" w:type="dxa"/>
          </w:tcPr>
          <w:p w14:paraId="18055CE5" w14:textId="77777777" w:rsidR="0073776E" w:rsidRDefault="00766603" w:rsidP="00615F7F">
            <w:pPr>
              <w:pStyle w:val="NCPOFFCBody"/>
            </w:pPr>
            <w:r w:rsidRPr="00435A2F">
              <w:t>Describe what steps you would like to see to verify that the removal of firearms has occurred.</w:t>
            </w:r>
            <w:r w:rsidR="0073776E">
              <w:t xml:space="preserve"> </w:t>
            </w:r>
          </w:p>
          <w:p w14:paraId="52ECAFEE" w14:textId="77777777" w:rsidR="00BB07FD" w:rsidRDefault="00BB07FD" w:rsidP="00615F7F">
            <w:pPr>
              <w:pStyle w:val="NCPOFFCBody"/>
            </w:pPr>
          </w:p>
          <w:p w14:paraId="4D82010B" w14:textId="19060BF4" w:rsidR="00B77E93" w:rsidRDefault="00B77E93" w:rsidP="00615F7F">
            <w:pPr>
              <w:pStyle w:val="NCPOFFCBody"/>
            </w:pPr>
            <w:r>
              <w:t>Below are suggested verification procedures. Please review with your attorney or advocate to see which options are available in your jurisdiction.</w:t>
            </w:r>
          </w:p>
          <w:p w14:paraId="0D5B81A8" w14:textId="77777777" w:rsidR="00BB07FD" w:rsidRDefault="00BB07FD" w:rsidP="00615F7F">
            <w:pPr>
              <w:pStyle w:val="NCPOFFCBody"/>
            </w:pPr>
          </w:p>
          <w:p w14:paraId="1F3F9E87" w14:textId="77777777" w:rsidR="00766603" w:rsidRPr="004A23B5" w:rsidRDefault="00766603" w:rsidP="00615F7F">
            <w:pPr>
              <w:pStyle w:val="NCPOFFCBody"/>
            </w:pPr>
            <w:r w:rsidRPr="004A23B5">
              <w:t>Check all that apply:</w:t>
            </w:r>
          </w:p>
          <w:p w14:paraId="66B15C9C" w14:textId="77777777" w:rsidR="00766603" w:rsidRPr="004A23B5" w:rsidRDefault="00766603" w:rsidP="00615F7F">
            <w:pPr>
              <w:pStyle w:val="NCPOFFCBody"/>
              <w:numPr>
                <w:ilvl w:val="0"/>
                <w:numId w:val="21"/>
              </w:numPr>
            </w:pPr>
            <w:r w:rsidRPr="004A23B5">
              <w:t>Verification from law enforcement that that they received the firearm(s).</w:t>
            </w:r>
          </w:p>
          <w:p w14:paraId="3D3AB606" w14:textId="4A4533BD" w:rsidR="00766603" w:rsidRPr="004A23B5" w:rsidRDefault="00766603" w:rsidP="00615F7F">
            <w:pPr>
              <w:pStyle w:val="NCPOFFCBody"/>
              <w:numPr>
                <w:ilvl w:val="0"/>
                <w:numId w:val="21"/>
              </w:numPr>
            </w:pPr>
            <w:r w:rsidRPr="004A23B5">
              <w:t>Court compliance hearing where the respondent provides proof of r</w:t>
            </w:r>
            <w:r w:rsidR="00333DE7">
              <w:t>emoval of firearms to the judge</w:t>
            </w:r>
            <w:r w:rsidR="008C7C50">
              <w:t>.</w:t>
            </w:r>
          </w:p>
          <w:p w14:paraId="75A5242C" w14:textId="0B2B7512" w:rsidR="00766603" w:rsidRDefault="00766603" w:rsidP="00615F7F">
            <w:pPr>
              <w:pStyle w:val="NCPOFFCBody"/>
              <w:numPr>
                <w:ilvl w:val="0"/>
                <w:numId w:val="21"/>
              </w:numPr>
            </w:pPr>
            <w:r w:rsidRPr="004A23B5">
              <w:t>Verification from third-party that the f</w:t>
            </w:r>
            <w:r w:rsidR="00333DE7">
              <w:t>irearms are in their possession</w:t>
            </w:r>
            <w:r w:rsidR="008C7C50">
              <w:t>.</w:t>
            </w:r>
          </w:p>
          <w:p w14:paraId="0A89CD8C" w14:textId="5BDEBDFD" w:rsidR="00766603" w:rsidRPr="00BB07FD" w:rsidRDefault="00766603" w:rsidP="00615F7F">
            <w:pPr>
              <w:pStyle w:val="NCPOFFCBody"/>
              <w:numPr>
                <w:ilvl w:val="0"/>
                <w:numId w:val="21"/>
              </w:numPr>
            </w:pPr>
            <w:r w:rsidRPr="00435A2F">
              <w:t>Verificatio</w:t>
            </w:r>
            <w:r w:rsidR="00333DE7">
              <w:t>n that the firearm(s) were sold</w:t>
            </w:r>
            <w:r w:rsidR="008C7C50">
              <w:t>.</w:t>
            </w:r>
          </w:p>
          <w:p w14:paraId="04E1CA66" w14:textId="13E96230" w:rsidR="00BB07FD" w:rsidRPr="00435A2F" w:rsidRDefault="00BB07FD" w:rsidP="00615F7F">
            <w:pPr>
              <w:pStyle w:val="NCPOFFCBody"/>
            </w:pPr>
          </w:p>
        </w:tc>
      </w:tr>
      <w:tr w:rsidR="00766603" w:rsidRPr="004A23B5" w14:paraId="36A1A8DC" w14:textId="77777777" w:rsidTr="00AC28E5">
        <w:trPr>
          <w:trHeight w:val="1439"/>
        </w:trPr>
        <w:tc>
          <w:tcPr>
            <w:tcW w:w="360" w:type="dxa"/>
          </w:tcPr>
          <w:p w14:paraId="4D3195BC" w14:textId="20C97B16" w:rsidR="00766603" w:rsidRPr="004A23B5" w:rsidRDefault="0020651F" w:rsidP="00615F7F">
            <w:pPr>
              <w:pStyle w:val="NCPOFFCBody"/>
            </w:pPr>
            <w:r>
              <w:t>2.</w:t>
            </w:r>
          </w:p>
        </w:tc>
        <w:tc>
          <w:tcPr>
            <w:tcW w:w="9000" w:type="dxa"/>
          </w:tcPr>
          <w:p w14:paraId="3EE58C5F" w14:textId="12F21722" w:rsidR="00766603" w:rsidRDefault="00766603" w:rsidP="00615F7F">
            <w:pPr>
              <w:pStyle w:val="NCPOFFCBody"/>
            </w:pPr>
            <w:r w:rsidRPr="004A23B5">
              <w:t>Describe how you would like to be notified</w:t>
            </w:r>
            <w:r w:rsidR="00E25CE0">
              <w:t xml:space="preserve"> that if the Respondent/Defendant becomes</w:t>
            </w:r>
            <w:r w:rsidRPr="004A23B5">
              <w:t xml:space="preserve"> eligible to regain</w:t>
            </w:r>
            <w:r w:rsidR="00B175BA">
              <w:t xml:space="preserve"> possession of his/her firearms?</w:t>
            </w:r>
          </w:p>
          <w:p w14:paraId="7E41F327" w14:textId="77777777" w:rsidR="00766603" w:rsidRPr="004A23B5" w:rsidRDefault="00766603" w:rsidP="00615F7F">
            <w:pPr>
              <w:pStyle w:val="NCPOFFCBody"/>
            </w:pPr>
          </w:p>
          <w:p w14:paraId="47F108CF" w14:textId="23A70546" w:rsidR="00B77E93" w:rsidRDefault="00B77E93" w:rsidP="00615F7F">
            <w:pPr>
              <w:pStyle w:val="NCPOFFCBody"/>
            </w:pPr>
            <w:r>
              <w:t xml:space="preserve">Below are </w:t>
            </w:r>
            <w:r w:rsidR="00E25CE0">
              <w:t xml:space="preserve">some common </w:t>
            </w:r>
            <w:r>
              <w:t>notification procedures. Please review with your attorney or advocate to see which options are available in your jurisdiction.</w:t>
            </w:r>
          </w:p>
          <w:p w14:paraId="54973CD8" w14:textId="77777777" w:rsidR="00653EBC" w:rsidRDefault="00653EBC" w:rsidP="00615F7F">
            <w:pPr>
              <w:pStyle w:val="NCPOFFCBody"/>
            </w:pPr>
          </w:p>
          <w:p w14:paraId="45E0AE7B" w14:textId="77777777" w:rsidR="00766603" w:rsidRPr="004A23B5" w:rsidRDefault="00766603" w:rsidP="00615F7F">
            <w:pPr>
              <w:pStyle w:val="NCPOFFCBody"/>
            </w:pPr>
            <w:r w:rsidRPr="004A23B5">
              <w:t>Check all that apply:</w:t>
            </w:r>
          </w:p>
          <w:p w14:paraId="57928C3C" w14:textId="4B260747" w:rsidR="00766603" w:rsidRPr="004A23B5" w:rsidRDefault="0073776E" w:rsidP="00615F7F">
            <w:pPr>
              <w:pStyle w:val="NCPOFFCBody"/>
              <w:numPr>
                <w:ilvl w:val="0"/>
                <w:numId w:val="22"/>
              </w:numPr>
            </w:pPr>
            <w:r>
              <w:t xml:space="preserve">Notification from </w:t>
            </w:r>
            <w:r w:rsidR="00D63AB2">
              <w:t xml:space="preserve">the </w:t>
            </w:r>
            <w:r>
              <w:t>court after a r</w:t>
            </w:r>
            <w:r w:rsidR="00766603" w:rsidRPr="004A23B5">
              <w:t>eview hearing to determine if the Defendant/Respondent is eligible to possess firearms</w:t>
            </w:r>
          </w:p>
          <w:p w14:paraId="2C1AB4B0" w14:textId="6FE4545E" w:rsidR="00766603" w:rsidRPr="004A23B5" w:rsidRDefault="00766603" w:rsidP="00615F7F">
            <w:pPr>
              <w:pStyle w:val="NCPOFFCBody"/>
              <w:numPr>
                <w:ilvl w:val="0"/>
                <w:numId w:val="22"/>
              </w:numPr>
            </w:pPr>
            <w:r w:rsidRPr="004A23B5">
              <w:t>Notification from the Victim Witness Coordinator</w:t>
            </w:r>
            <w:r w:rsidR="00CF31CA">
              <w:t xml:space="preserve">/Prosecutor that </w:t>
            </w:r>
            <w:r w:rsidRPr="004A23B5">
              <w:t xml:space="preserve">the </w:t>
            </w:r>
            <w:r w:rsidR="00CF31CA">
              <w:t>Respondent/Defendant</w:t>
            </w:r>
            <w:r w:rsidRPr="004A23B5">
              <w:t xml:space="preserve"> is eligible to possess firearms</w:t>
            </w:r>
          </w:p>
          <w:p w14:paraId="14763E9F" w14:textId="77777777" w:rsidR="00766603" w:rsidRPr="004A23B5" w:rsidRDefault="00766603" w:rsidP="00615F7F">
            <w:pPr>
              <w:pStyle w:val="NCPOFFCBody"/>
              <w:numPr>
                <w:ilvl w:val="0"/>
                <w:numId w:val="22"/>
              </w:numPr>
            </w:pPr>
            <w:r w:rsidRPr="004A23B5">
              <w:t>Notification from my attorney or advocate that the protection order is expiring and the firearm(s) prohibition will no longer exist</w:t>
            </w:r>
          </w:p>
          <w:p w14:paraId="211611CF" w14:textId="3AD4F0F3" w:rsidR="00766603" w:rsidRDefault="00766603" w:rsidP="00615F7F">
            <w:pPr>
              <w:pStyle w:val="NCPOFFCBody"/>
              <w:numPr>
                <w:ilvl w:val="0"/>
                <w:numId w:val="22"/>
              </w:numPr>
            </w:pPr>
            <w:r w:rsidRPr="004A23B5">
              <w:t>Notification from the law enforcement agency that Respondent/Defendants fi</w:t>
            </w:r>
            <w:r w:rsidR="00D63AB2">
              <w:t>rearms will be returned to them</w:t>
            </w:r>
          </w:p>
          <w:p w14:paraId="1C9851C2" w14:textId="1A855173" w:rsidR="0073776E" w:rsidRDefault="0073776E" w:rsidP="00615F7F">
            <w:pPr>
              <w:pStyle w:val="NCPOFFCBody"/>
              <w:numPr>
                <w:ilvl w:val="0"/>
                <w:numId w:val="22"/>
              </w:numPr>
            </w:pPr>
            <w:r>
              <w:t>Other:____________________________________________________________</w:t>
            </w:r>
          </w:p>
          <w:p w14:paraId="50C87E49" w14:textId="51D21054" w:rsidR="00B77E93" w:rsidRPr="0057348D" w:rsidRDefault="00B77E93" w:rsidP="00615F7F">
            <w:pPr>
              <w:pStyle w:val="NCPOFFCBody"/>
            </w:pPr>
          </w:p>
        </w:tc>
      </w:tr>
    </w:tbl>
    <w:p w14:paraId="798B932C" w14:textId="77777777" w:rsidR="00BC2E58" w:rsidRDefault="00BC2E58" w:rsidP="00615F7F">
      <w:pPr>
        <w:pStyle w:val="NCPOFFCHeader2"/>
        <w:sectPr w:rsidR="00BC2E58" w:rsidSect="00BF072C">
          <w:headerReference w:type="default" r:id="rId20"/>
          <w:headerReference w:type="first" r:id="rId21"/>
          <w:pgSz w:w="12240" w:h="15840"/>
          <w:pgMar w:top="720" w:right="1440" w:bottom="432" w:left="1440" w:header="720" w:footer="720" w:gutter="0"/>
          <w:cols w:space="720"/>
          <w:docGrid w:linePitch="360"/>
        </w:sectPr>
      </w:pPr>
    </w:p>
    <w:p w14:paraId="63F1ACCC" w14:textId="0416CB8D" w:rsidR="00615F7F" w:rsidRPr="004A23B5" w:rsidRDefault="00615F7F" w:rsidP="00615F7F">
      <w:pPr>
        <w:pStyle w:val="NCPOFFCHeader2"/>
      </w:pPr>
      <w:r w:rsidRPr="004A23B5">
        <w:lastRenderedPageBreak/>
        <w:t>Section G: Alternative Strategies to Removal of Firearm(s)</w:t>
      </w:r>
    </w:p>
    <w:p w14:paraId="63C4F654" w14:textId="497EFE5A" w:rsidR="00615F7F" w:rsidRDefault="00615F7F" w:rsidP="00615F7F">
      <w:pPr>
        <w:pStyle w:val="NCPOFFCBody"/>
      </w:pPr>
      <w:r w:rsidRPr="004A23B5">
        <w:t xml:space="preserve">This section will assist </w:t>
      </w:r>
      <w:r>
        <w:t>you with</w:t>
      </w:r>
      <w:r w:rsidRPr="004A23B5">
        <w:t xml:space="preserve"> formulating alternative strategies to removal of firearms if it is determined that removal is not a safe or appropriate option.</w:t>
      </w:r>
    </w:p>
    <w:p w14:paraId="78362197" w14:textId="77777777" w:rsidR="00615F7F" w:rsidRDefault="00615F7F" w:rsidP="00615F7F">
      <w:pPr>
        <w:pStyle w:val="NCPOFFCBody"/>
      </w:pPr>
    </w:p>
    <w:tbl>
      <w:tblPr>
        <w:tblStyle w:val="TableGrid"/>
        <w:tblW w:w="9360"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left w:w="72" w:type="dxa"/>
          <w:right w:w="72" w:type="dxa"/>
        </w:tblCellMar>
        <w:tblLook w:val="01E0" w:firstRow="1" w:lastRow="1" w:firstColumn="1" w:lastColumn="1" w:noHBand="0" w:noVBand="0"/>
      </w:tblPr>
      <w:tblGrid>
        <w:gridCol w:w="9360"/>
      </w:tblGrid>
      <w:tr w:rsidR="00435A2F" w:rsidRPr="004A23B5" w14:paraId="170F8C15" w14:textId="77777777" w:rsidTr="00221D82">
        <w:trPr>
          <w:trHeight w:val="1691"/>
        </w:trPr>
        <w:tc>
          <w:tcPr>
            <w:tcW w:w="10440" w:type="dxa"/>
          </w:tcPr>
          <w:p w14:paraId="58A08312" w14:textId="7CFA415F" w:rsidR="00435A2F" w:rsidRDefault="00435A2F" w:rsidP="00615F7F">
            <w:pPr>
              <w:pStyle w:val="NCPOFFCBody"/>
            </w:pPr>
            <w:r w:rsidRPr="004A23B5">
              <w:t>If you do not want firearms removed, do you have strategies to safely protect yourself and your child</w:t>
            </w:r>
            <w:r w:rsidR="006E5BAA">
              <w:t>(</w:t>
            </w:r>
            <w:r w:rsidRPr="004A23B5">
              <w:t>ren</w:t>
            </w:r>
            <w:r w:rsidR="006E5BAA">
              <w:t>)</w:t>
            </w:r>
            <w:r w:rsidRPr="004A23B5">
              <w:t xml:space="preserve"> against the use or threaten use of the firearms by your intimate partner?</w:t>
            </w:r>
          </w:p>
          <w:p w14:paraId="431A1182" w14:textId="77777777" w:rsidR="00435A2F" w:rsidRDefault="00435A2F" w:rsidP="00615F7F">
            <w:pPr>
              <w:pStyle w:val="NCPOFFCBody"/>
            </w:pPr>
          </w:p>
          <w:p w14:paraId="19D9B4C5" w14:textId="77777777" w:rsidR="00E56E13" w:rsidRPr="00433F1B" w:rsidRDefault="00E56E13" w:rsidP="00615F7F">
            <w:pPr>
              <w:pStyle w:val="NCPOFFCBody"/>
              <w:rPr>
                <w:rFonts w:cstheme="minorBidi"/>
                <w:b/>
              </w:rPr>
            </w:pPr>
            <w:r w:rsidRPr="008E5514">
              <w:rPr>
                <w:b/>
              </w:rPr>
              <w:sym w:font="Wingdings" w:char="F0A8"/>
            </w:r>
            <w:r w:rsidRPr="008E5514">
              <w:rPr>
                <w:b/>
              </w:rPr>
              <w:t xml:space="preserve">Yes </w:t>
            </w:r>
            <w:r w:rsidRPr="008E5514">
              <w:rPr>
                <w:b/>
              </w:rPr>
              <w:sym w:font="Wingdings" w:char="F0A8"/>
            </w:r>
            <w:r w:rsidRPr="008E5514">
              <w:rPr>
                <w:b/>
              </w:rPr>
              <w:t>No</w:t>
            </w:r>
          </w:p>
          <w:p w14:paraId="68F4FEA3" w14:textId="77777777" w:rsidR="00E56E13" w:rsidRPr="004A23B5" w:rsidRDefault="00E56E13" w:rsidP="00615F7F">
            <w:pPr>
              <w:pStyle w:val="NCPOFFCBody"/>
            </w:pPr>
          </w:p>
          <w:p w14:paraId="163DC443" w14:textId="77777777" w:rsidR="00435A2F" w:rsidRPr="004A23B5" w:rsidRDefault="00435A2F" w:rsidP="00615F7F">
            <w:pPr>
              <w:pStyle w:val="NCPOFFCBody"/>
            </w:pPr>
            <w:r w:rsidRPr="004A23B5">
              <w:t>List the strategies that you can use to stay safe:</w:t>
            </w:r>
          </w:p>
          <w:p w14:paraId="311AB007" w14:textId="20D13DD4" w:rsidR="00435A2F" w:rsidRPr="004A23B5" w:rsidRDefault="00435A2F" w:rsidP="00615F7F">
            <w:pPr>
              <w:pStyle w:val="NCPOFFCBody"/>
              <w:rPr>
                <w:rFonts w:ascii="Times New Roman" w:hAnsi="Times New Roman"/>
              </w:rPr>
            </w:pPr>
          </w:p>
          <w:p w14:paraId="3F46BCD9" w14:textId="77777777" w:rsidR="00435A2F" w:rsidRPr="004A23B5" w:rsidRDefault="00435A2F" w:rsidP="00615F7F">
            <w:pPr>
              <w:pStyle w:val="NCPOFFCBody"/>
              <w:rPr>
                <w:rFonts w:ascii="Times New Roman" w:hAnsi="Times New Roman"/>
              </w:rPr>
            </w:pPr>
          </w:p>
          <w:p w14:paraId="58D3B93D" w14:textId="77777777" w:rsidR="00435A2F" w:rsidRDefault="00435A2F" w:rsidP="00615F7F">
            <w:pPr>
              <w:pStyle w:val="NCPOFFCBody"/>
              <w:rPr>
                <w:rFonts w:ascii="Times New Roman" w:hAnsi="Times New Roman"/>
              </w:rPr>
            </w:pPr>
          </w:p>
          <w:p w14:paraId="4D762E34" w14:textId="77777777" w:rsidR="00E56E13" w:rsidRDefault="00E56E13" w:rsidP="00615F7F">
            <w:pPr>
              <w:pStyle w:val="NCPOFFCBody"/>
              <w:rPr>
                <w:rFonts w:ascii="Times New Roman" w:hAnsi="Times New Roman"/>
              </w:rPr>
            </w:pPr>
          </w:p>
          <w:p w14:paraId="49D760F3" w14:textId="77777777" w:rsidR="00E56E13" w:rsidRDefault="00E56E13" w:rsidP="00615F7F">
            <w:pPr>
              <w:pStyle w:val="NCPOFFCBody"/>
              <w:rPr>
                <w:rFonts w:ascii="Times New Roman" w:hAnsi="Times New Roman"/>
              </w:rPr>
            </w:pPr>
          </w:p>
          <w:p w14:paraId="66AF1EDF" w14:textId="77777777" w:rsidR="00E56E13" w:rsidRDefault="00E56E13" w:rsidP="00615F7F">
            <w:pPr>
              <w:pStyle w:val="NCPOFFCBody"/>
              <w:rPr>
                <w:rFonts w:ascii="Times New Roman" w:hAnsi="Times New Roman"/>
              </w:rPr>
            </w:pPr>
          </w:p>
          <w:p w14:paraId="67402D9F" w14:textId="77777777" w:rsidR="00E56E13" w:rsidRDefault="00E56E13" w:rsidP="00615F7F">
            <w:pPr>
              <w:pStyle w:val="NCPOFFCBody"/>
              <w:rPr>
                <w:rFonts w:ascii="Times New Roman" w:hAnsi="Times New Roman"/>
              </w:rPr>
            </w:pPr>
          </w:p>
          <w:p w14:paraId="24231A16" w14:textId="77777777" w:rsidR="00E56E13" w:rsidRDefault="00E56E13" w:rsidP="00615F7F">
            <w:pPr>
              <w:pStyle w:val="NCPOFFCBody"/>
              <w:rPr>
                <w:rFonts w:ascii="Times New Roman" w:hAnsi="Times New Roman"/>
              </w:rPr>
            </w:pPr>
          </w:p>
          <w:p w14:paraId="71AC71FD" w14:textId="77777777" w:rsidR="00E56E13" w:rsidRDefault="00E56E13" w:rsidP="00615F7F">
            <w:pPr>
              <w:pStyle w:val="NCPOFFCBody"/>
              <w:rPr>
                <w:rFonts w:ascii="Times New Roman" w:hAnsi="Times New Roman"/>
              </w:rPr>
            </w:pPr>
          </w:p>
          <w:p w14:paraId="7F9DF95B" w14:textId="77777777" w:rsidR="00E56E13" w:rsidRDefault="00E56E13" w:rsidP="00615F7F">
            <w:pPr>
              <w:pStyle w:val="NCPOFFCBody"/>
              <w:rPr>
                <w:rFonts w:ascii="Times New Roman" w:hAnsi="Times New Roman"/>
              </w:rPr>
            </w:pPr>
          </w:p>
          <w:p w14:paraId="6A742166" w14:textId="77777777" w:rsidR="00E56E13" w:rsidRDefault="00E56E13" w:rsidP="00615F7F">
            <w:pPr>
              <w:pStyle w:val="NCPOFFCBody"/>
              <w:rPr>
                <w:rFonts w:ascii="Times New Roman" w:hAnsi="Times New Roman"/>
              </w:rPr>
            </w:pPr>
          </w:p>
          <w:p w14:paraId="0027EF2F" w14:textId="1EAB6C8B" w:rsidR="00E56E13" w:rsidRPr="004A23B5" w:rsidRDefault="00E56E13" w:rsidP="00615F7F">
            <w:pPr>
              <w:pStyle w:val="NCPOFFCBody"/>
              <w:rPr>
                <w:rFonts w:ascii="Times New Roman" w:hAnsi="Times New Roman"/>
              </w:rPr>
            </w:pPr>
          </w:p>
        </w:tc>
      </w:tr>
    </w:tbl>
    <w:p w14:paraId="717A8FE9" w14:textId="21995FB0" w:rsidR="0059700F" w:rsidRDefault="0059700F" w:rsidP="00E1562C">
      <w:pPr>
        <w:jc w:val="center"/>
        <w:rPr>
          <w:rFonts w:ascii="Times New Roman" w:hAnsi="Times New Roman"/>
          <w:b/>
          <w:color w:val="000000"/>
          <w:sz w:val="28"/>
          <w:szCs w:val="28"/>
        </w:rPr>
      </w:pPr>
    </w:p>
    <w:p w14:paraId="13F8967E" w14:textId="77777777" w:rsidR="0059700F" w:rsidRDefault="0059700F">
      <w:pPr>
        <w:rPr>
          <w:rFonts w:ascii="Times New Roman" w:hAnsi="Times New Roman"/>
          <w:b/>
          <w:color w:val="000000"/>
          <w:sz w:val="28"/>
          <w:szCs w:val="28"/>
        </w:rPr>
      </w:pPr>
      <w:r>
        <w:rPr>
          <w:rFonts w:ascii="Times New Roman" w:hAnsi="Times New Roman"/>
          <w:b/>
          <w:color w:val="000000"/>
          <w:sz w:val="28"/>
          <w:szCs w:val="28"/>
        </w:rPr>
        <w:br w:type="page"/>
      </w:r>
    </w:p>
    <w:p w14:paraId="05EFD4EF" w14:textId="60029C6C" w:rsidR="00E1562C" w:rsidRPr="00F52A47" w:rsidRDefault="005F36DF" w:rsidP="005377CF">
      <w:pPr>
        <w:pStyle w:val="NCPOFFCHeader1"/>
      </w:pPr>
      <w:r w:rsidRPr="00F52A47">
        <w:lastRenderedPageBreak/>
        <w:t>IMPORTANT INFORMATION ABOUT FEDERAL FIREARM LAWS</w:t>
      </w:r>
    </w:p>
    <w:p w14:paraId="4E13FFC4" w14:textId="49060ECC" w:rsidR="00665DBC" w:rsidRPr="00426AF0" w:rsidRDefault="00D63AB2" w:rsidP="005377CF">
      <w:pPr>
        <w:pStyle w:val="NCPOFFCBody"/>
      </w:pPr>
      <w:r w:rsidRPr="00426AF0">
        <w:t xml:space="preserve">The federal Gun Control Act </w:t>
      </w:r>
      <w:r w:rsidR="0059700F" w:rsidRPr="00426AF0">
        <w:t>makes it unlawful for the following categories of persons to ship, transport, receive</w:t>
      </w:r>
      <w:r w:rsidR="00653EBC">
        <w:t>,</w:t>
      </w:r>
      <w:r w:rsidR="0059700F" w:rsidRPr="00426AF0">
        <w:t xml:space="preserve"> or possess firearms or ammunition:</w:t>
      </w:r>
      <w:r w:rsidR="00665DBC" w:rsidRPr="00426AF0">
        <w:t xml:space="preserve"> </w:t>
      </w:r>
    </w:p>
    <w:p w14:paraId="24546D21" w14:textId="3E968CB4" w:rsidR="00665DBC" w:rsidRPr="00426AF0" w:rsidRDefault="0059700F" w:rsidP="005377CF">
      <w:pPr>
        <w:pStyle w:val="NCPOFFCBody"/>
        <w:numPr>
          <w:ilvl w:val="0"/>
          <w:numId w:val="20"/>
        </w:numPr>
      </w:pPr>
      <w:r w:rsidRPr="00426AF0">
        <w:t>Felons</w:t>
      </w:r>
    </w:p>
    <w:p w14:paraId="03DA4FA0" w14:textId="767AE093" w:rsidR="002E7C00" w:rsidRPr="00426AF0" w:rsidRDefault="00254837" w:rsidP="005377CF">
      <w:pPr>
        <w:pStyle w:val="NCPOFFCBody"/>
        <w:numPr>
          <w:ilvl w:val="0"/>
          <w:numId w:val="20"/>
        </w:numPr>
      </w:pPr>
      <w:r w:rsidRPr="00426AF0">
        <w:t xml:space="preserve">Fugitive from </w:t>
      </w:r>
      <w:r w:rsidR="00653EBC">
        <w:t>j</w:t>
      </w:r>
      <w:r w:rsidRPr="00426AF0">
        <w:t>ustice</w:t>
      </w:r>
    </w:p>
    <w:p w14:paraId="0CF6C496" w14:textId="6220BCDA" w:rsidR="002E7C00" w:rsidRPr="00426AF0" w:rsidRDefault="002E7C00" w:rsidP="005377CF">
      <w:pPr>
        <w:pStyle w:val="NCPOFFCBody"/>
        <w:numPr>
          <w:ilvl w:val="0"/>
          <w:numId w:val="20"/>
        </w:numPr>
      </w:pPr>
      <w:r w:rsidRPr="00426AF0">
        <w:t>Unlawful</w:t>
      </w:r>
      <w:r w:rsidR="00254837" w:rsidRPr="00426AF0">
        <w:t xml:space="preserve"> drug</w:t>
      </w:r>
      <w:r w:rsidRPr="00426AF0">
        <w:t xml:space="preserve"> user</w:t>
      </w:r>
      <w:r w:rsidR="00254837" w:rsidRPr="00426AF0">
        <w:t xml:space="preserve"> or addicts</w:t>
      </w:r>
      <w:r w:rsidR="0059700F" w:rsidRPr="00426AF0">
        <w:t xml:space="preserve"> to a controlled substance</w:t>
      </w:r>
    </w:p>
    <w:p w14:paraId="4AF6076C" w14:textId="36E93709" w:rsidR="002E7C00" w:rsidRPr="00426AF0" w:rsidRDefault="002E7C00" w:rsidP="005377CF">
      <w:pPr>
        <w:pStyle w:val="NCPOFFCBody"/>
        <w:numPr>
          <w:ilvl w:val="0"/>
          <w:numId w:val="20"/>
        </w:numPr>
      </w:pPr>
      <w:r w:rsidRPr="00426AF0">
        <w:t xml:space="preserve">Persons who have been </w:t>
      </w:r>
      <w:r w:rsidR="00254837" w:rsidRPr="00426AF0">
        <w:t xml:space="preserve">adjudicated as mentally “defective” or who have been </w:t>
      </w:r>
      <w:r w:rsidRPr="00426AF0">
        <w:t>involuntarily committed to a mental in</w:t>
      </w:r>
      <w:r w:rsidR="0059700F" w:rsidRPr="00426AF0">
        <w:t>stitution</w:t>
      </w:r>
    </w:p>
    <w:p w14:paraId="7D9E53AC" w14:textId="5FDE8A32" w:rsidR="002E7C00" w:rsidRPr="00426AF0" w:rsidRDefault="002E7C00" w:rsidP="005377CF">
      <w:pPr>
        <w:pStyle w:val="NCPOFFCBody"/>
        <w:numPr>
          <w:ilvl w:val="0"/>
          <w:numId w:val="20"/>
        </w:numPr>
      </w:pPr>
      <w:r w:rsidRPr="00426AF0">
        <w:t xml:space="preserve">Illegal </w:t>
      </w:r>
      <w:r w:rsidR="0059700F" w:rsidRPr="00426AF0">
        <w:t>aliens and non-immigrant aliens</w:t>
      </w:r>
    </w:p>
    <w:p w14:paraId="292C2239" w14:textId="7E0EEAAE" w:rsidR="002E7C00" w:rsidRPr="00426AF0" w:rsidRDefault="002E7C00" w:rsidP="005377CF">
      <w:pPr>
        <w:pStyle w:val="NCPOFFCBody"/>
        <w:numPr>
          <w:ilvl w:val="0"/>
          <w:numId w:val="20"/>
        </w:numPr>
      </w:pPr>
      <w:r w:rsidRPr="00426AF0">
        <w:t>Persons dishonorably d</w:t>
      </w:r>
      <w:r w:rsidR="0059700F" w:rsidRPr="00426AF0">
        <w:t>ischarged from the armed forces</w:t>
      </w:r>
    </w:p>
    <w:p w14:paraId="63E4C506" w14:textId="54E0B48D" w:rsidR="002E7C00" w:rsidRPr="00426AF0" w:rsidRDefault="002E7C00" w:rsidP="005377CF">
      <w:pPr>
        <w:pStyle w:val="NCPOFFCBody"/>
        <w:numPr>
          <w:ilvl w:val="0"/>
          <w:numId w:val="20"/>
        </w:numPr>
      </w:pPr>
      <w:r w:rsidRPr="00426AF0">
        <w:t>Persons who have r</w:t>
      </w:r>
      <w:r w:rsidR="0059700F" w:rsidRPr="00426AF0">
        <w:t>enounced their U.S. citizenship</w:t>
      </w:r>
    </w:p>
    <w:p w14:paraId="0B7B9C62" w14:textId="09322925" w:rsidR="002E7C00" w:rsidRPr="00426AF0" w:rsidRDefault="002E7C00" w:rsidP="005377CF">
      <w:pPr>
        <w:pStyle w:val="NCPOFFCBody"/>
        <w:numPr>
          <w:ilvl w:val="0"/>
          <w:numId w:val="20"/>
        </w:numPr>
      </w:pPr>
      <w:r w:rsidRPr="00426AF0">
        <w:t>Persons who are subject o</w:t>
      </w:r>
      <w:r w:rsidR="0059700F" w:rsidRPr="00426AF0">
        <w:t>f a qualifying protection order</w:t>
      </w:r>
    </w:p>
    <w:p w14:paraId="6BBCBC34" w14:textId="64613825" w:rsidR="002E7C00" w:rsidRPr="00426AF0" w:rsidRDefault="003F52B1" w:rsidP="005377CF">
      <w:pPr>
        <w:pStyle w:val="NCPOFFCBody"/>
        <w:numPr>
          <w:ilvl w:val="0"/>
          <w:numId w:val="20"/>
        </w:numPr>
      </w:pPr>
      <w:r w:rsidRPr="00426AF0">
        <w:t>Persons convicted of a “misdemeanor crime of domestic violence”</w:t>
      </w:r>
    </w:p>
    <w:p w14:paraId="7377204E" w14:textId="77777777" w:rsidR="0059700F" w:rsidRDefault="0059700F" w:rsidP="00E1562C">
      <w:pPr>
        <w:jc w:val="center"/>
        <w:rPr>
          <w:rFonts w:ascii="Times New Roman" w:hAnsi="Times New Roman"/>
          <w:b/>
          <w:color w:val="000000"/>
          <w:sz w:val="28"/>
          <w:szCs w:val="28"/>
        </w:rPr>
      </w:pPr>
    </w:p>
    <w:p w14:paraId="08D64E95" w14:textId="77777777" w:rsidR="005377CF" w:rsidRPr="00F52A47" w:rsidRDefault="0059700F" w:rsidP="005377CF">
      <w:pPr>
        <w:pStyle w:val="NCPOFFCHeader1"/>
      </w:pPr>
      <w:bookmarkStart w:id="1" w:name="OfficialUse"/>
      <w:bookmarkEnd w:id="1"/>
      <w:r w:rsidRPr="00F52A47">
        <w:t xml:space="preserve">OFFICIAL USE EXEMPTION FOR LAW ENFORCEMENT OFFICERS AND </w:t>
      </w:r>
    </w:p>
    <w:p w14:paraId="4793B3B3" w14:textId="032B5BB6" w:rsidR="00B33E73" w:rsidRPr="00F52A47" w:rsidRDefault="0059700F" w:rsidP="005377CF">
      <w:pPr>
        <w:pStyle w:val="NCPOFFCHeader1"/>
      </w:pPr>
      <w:r w:rsidRPr="00F52A47">
        <w:t>MILITARY PERSONNEL</w:t>
      </w:r>
      <w:r w:rsidR="00B33E73" w:rsidRPr="00F52A47">
        <w:t xml:space="preserve"> SUBJECT TO QUALIFYING PROTECTION ORDERS</w:t>
      </w:r>
    </w:p>
    <w:p w14:paraId="2AF8A116" w14:textId="5B815D11" w:rsidR="00E1562C" w:rsidRPr="004A23B5" w:rsidRDefault="00E1562C" w:rsidP="005377CF">
      <w:pPr>
        <w:pStyle w:val="NCPOFFCBody"/>
      </w:pPr>
      <w:r>
        <w:t>T</w:t>
      </w:r>
      <w:r w:rsidRPr="004A23B5">
        <w:t xml:space="preserve">he federal Gun </w:t>
      </w:r>
      <w:r w:rsidR="00D26F75">
        <w:t>Control</w:t>
      </w:r>
      <w:r w:rsidR="00D26F75" w:rsidRPr="004A23B5">
        <w:t xml:space="preserve"> </w:t>
      </w:r>
      <w:r w:rsidRPr="004A23B5">
        <w:t>Act (GCA) prohibits person</w:t>
      </w:r>
      <w:r>
        <w:t>s</w:t>
      </w:r>
      <w:r w:rsidRPr="004A23B5">
        <w:t xml:space="preserve"> subject to </w:t>
      </w:r>
      <w:r w:rsidR="00B33E73">
        <w:t xml:space="preserve">a qualifying protection </w:t>
      </w:r>
      <w:r w:rsidRPr="004A23B5">
        <w:t xml:space="preserve">order from possessing or receiving firearms or ammunition. 18 U.S.C. </w:t>
      </w:r>
      <w:r>
        <w:t>§</w:t>
      </w:r>
      <w:r w:rsidR="00D26F75">
        <w:t xml:space="preserve"> </w:t>
      </w:r>
      <w:r w:rsidRPr="004A23B5">
        <w:t>922(g)(8). However, 18 U.S.C §</w:t>
      </w:r>
      <w:r w:rsidR="00D26F75">
        <w:t xml:space="preserve"> </w:t>
      </w:r>
      <w:r w:rsidRPr="004A23B5">
        <w:t xml:space="preserve">925(a)(1) provides an “official use exemption” to this prohibition for </w:t>
      </w:r>
      <w:r w:rsidR="00B33E73">
        <w:t xml:space="preserve">law enforcement officers </w:t>
      </w:r>
      <w:r w:rsidRPr="004A23B5">
        <w:t xml:space="preserve">performing duties on behalf of a federal, state, or local </w:t>
      </w:r>
      <w:r w:rsidR="00B33E73">
        <w:t xml:space="preserve">law </w:t>
      </w:r>
      <w:r w:rsidRPr="004A23B5">
        <w:t>enforcement agency</w:t>
      </w:r>
      <w:r w:rsidR="00B175BA">
        <w:t xml:space="preserve"> or military personnel</w:t>
      </w:r>
      <w:r w:rsidRPr="004A23B5">
        <w:t xml:space="preserve">. The individual must be authorized and required to receive and possess a firearm in his or her official duties. The exemption applies to “official duty” weapons while on duty. </w:t>
      </w:r>
      <w:r w:rsidR="00B33E73">
        <w:t xml:space="preserve">Possession of a personal, non-service firearm is prohibited. </w:t>
      </w:r>
      <w:r w:rsidRPr="004A23B5">
        <w:t>The exemp</w:t>
      </w:r>
      <w:r w:rsidR="00CF31CA">
        <w:t xml:space="preserve">tion does not apply </w:t>
      </w:r>
      <w:r w:rsidR="00FC0730">
        <w:t xml:space="preserve">to </w:t>
      </w:r>
      <w:r w:rsidR="00CF31CA">
        <w:t>officer</w:t>
      </w:r>
      <w:r w:rsidRPr="004A23B5">
        <w:t xml:space="preserve">s </w:t>
      </w:r>
      <w:r w:rsidR="00BB6E8B">
        <w:t xml:space="preserve">who are </w:t>
      </w:r>
      <w:r w:rsidRPr="004A23B5">
        <w:t>off-duty or are not authorized by statute, regulation, or official departmental policy to possess their duty weapons for the purpose of performing official duties.</w:t>
      </w:r>
    </w:p>
    <w:p w14:paraId="525E520B" w14:textId="77777777" w:rsidR="005377CF" w:rsidRDefault="005377CF" w:rsidP="005377CF">
      <w:pPr>
        <w:pStyle w:val="NCPOFFCBody"/>
      </w:pPr>
    </w:p>
    <w:p w14:paraId="1F488C5B" w14:textId="77777777" w:rsidR="00E1562C" w:rsidRPr="004A23B5" w:rsidRDefault="00E1562C" w:rsidP="005377CF">
      <w:pPr>
        <w:pStyle w:val="NCPOFFCBody"/>
      </w:pPr>
      <w:r w:rsidRPr="004A23B5">
        <w:t>Although the GCA permits an officer who is subject to a protection order to receive or possess a firearm in the course of his or her official duty, state and local laws may prohibit possession. Moreover, law enforcement department policies may be more stringent and may require the officer not to possess firearms during the course of the protection order.</w:t>
      </w:r>
    </w:p>
    <w:p w14:paraId="077E4B1D" w14:textId="77777777" w:rsidR="005377CF" w:rsidRDefault="005377CF" w:rsidP="005377CF">
      <w:pPr>
        <w:pStyle w:val="NCPOFFCBody"/>
        <w:rPr>
          <w:b/>
        </w:rPr>
      </w:pPr>
    </w:p>
    <w:p w14:paraId="3D3D3DD9" w14:textId="22F8F187" w:rsidR="00E1562C" w:rsidRDefault="00E1562C" w:rsidP="005377CF">
      <w:pPr>
        <w:pStyle w:val="NCPOFFCBody"/>
      </w:pPr>
      <w:r w:rsidRPr="0059700F">
        <w:rPr>
          <w:b/>
        </w:rPr>
        <w:t>NOTE:</w:t>
      </w:r>
      <w:r w:rsidRPr="004A23B5">
        <w:t xml:space="preserve"> Tribal law enforcement</w:t>
      </w:r>
      <w:r w:rsidR="004E4FFC">
        <w:t xml:space="preserve"> agencies</w:t>
      </w:r>
      <w:r w:rsidRPr="004A23B5">
        <w:t xml:space="preserve"> are not covered under the official use exemption unless they are cross-deputized by a federal, state</w:t>
      </w:r>
      <w:r w:rsidR="00D26F75">
        <w:t>,</w:t>
      </w:r>
      <w:r w:rsidRPr="004A23B5">
        <w:t xml:space="preserve"> or local law enforcement agency.</w:t>
      </w:r>
    </w:p>
    <w:p w14:paraId="444D51F2" w14:textId="4C3DFAB0" w:rsidR="00CF33E9" w:rsidRDefault="000034D6" w:rsidP="00BA3550">
      <w:pPr>
        <w:pStyle w:val="NCPOFFCHeader1"/>
      </w:pPr>
      <w:r w:rsidRPr="00F52A47">
        <w:rPr>
          <w:sz w:val="24"/>
          <w:szCs w:val="24"/>
        </w:rPr>
        <w:br w:type="page"/>
      </w:r>
      <w:r w:rsidR="0081109A" w:rsidRPr="00F52A47">
        <w:lastRenderedPageBreak/>
        <w:t>GUIDE TO</w:t>
      </w:r>
      <w:r w:rsidR="00CF33E9" w:rsidRPr="00F52A47">
        <w:t xml:space="preserve"> IDENTIFICATION OF </w:t>
      </w:r>
      <w:r w:rsidR="0081109A" w:rsidRPr="00F52A47">
        <w:t>FIREARM TYPES</w:t>
      </w:r>
    </w:p>
    <w:p w14:paraId="00C70DF4" w14:textId="77777777" w:rsidR="00BA3550" w:rsidRPr="00BA3550" w:rsidRDefault="00BA3550" w:rsidP="00BA3550">
      <w:pPr>
        <w:pStyle w:val="NCPOFFCHeader1"/>
      </w:pPr>
    </w:p>
    <w:p w14:paraId="6812F2CD" w14:textId="5CF56D8C" w:rsidR="005377CF" w:rsidRPr="00F52A47" w:rsidRDefault="005377CF" w:rsidP="005377CF">
      <w:pPr>
        <w:pStyle w:val="NCPOFFCHeader2"/>
      </w:pPr>
      <w:r w:rsidRPr="00F52A47">
        <w:t xml:space="preserve">Important Information for Survivors: </w:t>
      </w:r>
    </w:p>
    <w:p w14:paraId="04751EE0" w14:textId="0CDC2E0B" w:rsidR="001A34BD" w:rsidRDefault="00433540" w:rsidP="005377CF">
      <w:pPr>
        <w:pStyle w:val="NCPOFFCBody"/>
      </w:pPr>
      <w:r w:rsidRPr="00251704">
        <w:t xml:space="preserve">Before reaching out to any law enforcement or government agency about firearms removal, you may want to consult with an attorney to examine the advantages and disadvantages of doing so. There may be situations in which you risk getting arrested yourself when you seek to have firearms removed. If you have a protection order </w:t>
      </w:r>
      <w:r w:rsidRPr="00251704">
        <w:rPr>
          <w:i/>
          <w:iCs/>
        </w:rPr>
        <w:t>against</w:t>
      </w:r>
      <w:r w:rsidRPr="00251704">
        <w:t xml:space="preserve"> you, have a criminal conviction that prohibits you from having or being around weapons, ever purchased a weapon for someone else (even if you were coerced), suspect someone may have used your name to buy a firearm, or believe any of these situations may apply to you but you aren’t sure, then it is a good idea to talk with an attorney to help you assess the pros and cons of contacting law enforcement to share information regarding your abusive partner’s weapons. Please note that law enforcement officers don’t have to keep information you share with them confidential, and may have legal obligations to act on the information you provide to them.</w:t>
      </w:r>
    </w:p>
    <w:p w14:paraId="078B087B" w14:textId="77777777" w:rsidR="00BD25A1" w:rsidRDefault="00BD25A1" w:rsidP="00BD25A1">
      <w:pPr>
        <w:pStyle w:val="Default"/>
      </w:pPr>
    </w:p>
    <w:p w14:paraId="5EE46807" w14:textId="52939B32" w:rsidR="00BD25A1" w:rsidRPr="005377CF" w:rsidRDefault="00BD25A1" w:rsidP="005377CF">
      <w:pPr>
        <w:pStyle w:val="NCPOFFCBody"/>
        <w:rPr>
          <w:b/>
        </w:rPr>
      </w:pPr>
      <w:r w:rsidRPr="005377CF">
        <w:rPr>
          <w:b/>
        </w:rPr>
        <w:t xml:space="preserve">Please look at the pictures </w:t>
      </w:r>
      <w:r w:rsidR="00FB459B">
        <w:rPr>
          <w:b/>
        </w:rPr>
        <w:t>on the following pages</w:t>
      </w:r>
      <w:r w:rsidRPr="005377CF">
        <w:rPr>
          <w:b/>
        </w:rPr>
        <w:t xml:space="preserve"> to </w:t>
      </w:r>
      <w:r w:rsidR="00472126" w:rsidRPr="005377CF">
        <w:rPr>
          <w:b/>
        </w:rPr>
        <w:t xml:space="preserve">help identify </w:t>
      </w:r>
      <w:r w:rsidRPr="005377CF">
        <w:rPr>
          <w:b/>
        </w:rPr>
        <w:t>the firearms owned or possessed by your intimate partner.</w:t>
      </w:r>
    </w:p>
    <w:p w14:paraId="1BDBEB73" w14:textId="77777777" w:rsidR="00BD25A1" w:rsidRPr="00BD25A1" w:rsidRDefault="00BD25A1" w:rsidP="00BD25A1">
      <w:pPr>
        <w:pStyle w:val="Default"/>
      </w:pPr>
    </w:p>
    <w:p w14:paraId="35285A28" w14:textId="60A1340A" w:rsidR="00BA3550" w:rsidRDefault="001D4624" w:rsidP="005377CF">
      <w:pPr>
        <w:pStyle w:val="NCPOFFCBody"/>
      </w:pPr>
      <w:r>
        <w:t xml:space="preserve">The </w:t>
      </w:r>
      <w:r w:rsidR="00BA3550">
        <w:t>catalog</w:t>
      </w:r>
      <w:r>
        <w:t xml:space="preserve"> below represent</w:t>
      </w:r>
      <w:r w:rsidR="00BA3550">
        <w:t>s</w:t>
      </w:r>
      <w:r>
        <w:t xml:space="preserve"> some of the most popular firearms and magazines on the market. The list is divided into </w:t>
      </w:r>
      <w:r w:rsidR="00334286">
        <w:t xml:space="preserve">five </w:t>
      </w:r>
      <w:r>
        <w:t xml:space="preserve">categories: (1) </w:t>
      </w:r>
      <w:r w:rsidR="00334286">
        <w:t xml:space="preserve">semi-automatic and automatic </w:t>
      </w:r>
      <w:r>
        <w:t xml:space="preserve">handguns, (2) shotguns, (3) bolt-action rifles, (4) semi-automatic and automatic rifles, (5) magazines. Next to the picture of each firearm or magazine </w:t>
      </w:r>
      <w:r w:rsidR="00334286">
        <w:t xml:space="preserve">are </w:t>
      </w:r>
      <w:r>
        <w:t>the item’s manufacturer, the model name and any accessories pictured, and, for firearms, the weapon’s most common caliber. When reviewing the list, be aware that many firearms come with a variety of finishes and accessories; the pictures here represent common configurations. Pictures are not to scale.</w:t>
      </w:r>
    </w:p>
    <w:p w14:paraId="1315468D" w14:textId="77777777" w:rsidR="00BA3550" w:rsidRPr="00D6364C" w:rsidRDefault="00BA3550" w:rsidP="005377CF">
      <w:pPr>
        <w:pStyle w:val="NCPOFFCBody"/>
      </w:pPr>
    </w:p>
    <w:p w14:paraId="002BCC6E" w14:textId="77777777" w:rsidR="00BA3550" w:rsidRDefault="00BA3550" w:rsidP="00246A6C">
      <w:pPr>
        <w:pStyle w:val="NCPOFFCHeader2"/>
        <w:sectPr w:rsidR="00BA3550" w:rsidSect="00BF072C">
          <w:headerReference w:type="default" r:id="rId22"/>
          <w:pgSz w:w="12240" w:h="15840"/>
          <w:pgMar w:top="720" w:right="1440" w:bottom="432" w:left="1440" w:header="720" w:footer="720" w:gutter="0"/>
          <w:cols w:space="720"/>
          <w:docGrid w:linePitch="360"/>
        </w:sectPr>
      </w:pPr>
    </w:p>
    <w:p w14:paraId="0925BC88" w14:textId="547B47AF" w:rsidR="00BA3550" w:rsidRDefault="00BA3550" w:rsidP="00BA3550">
      <w:pPr>
        <w:pStyle w:val="NCPOFFCHeader1"/>
      </w:pPr>
      <w:r>
        <w:lastRenderedPageBreak/>
        <w:t>Firearm Catalog</w:t>
      </w:r>
    </w:p>
    <w:p w14:paraId="1EE50EF3" w14:textId="77777777" w:rsidR="00BA3550" w:rsidRPr="00BA3550" w:rsidRDefault="00BA3550" w:rsidP="00BA3550">
      <w:pPr>
        <w:pStyle w:val="NCPOFFCBody"/>
      </w:pPr>
    </w:p>
    <w:p w14:paraId="5B81FEF6" w14:textId="26A2EF0E" w:rsidR="004C310A" w:rsidRDefault="006E399D" w:rsidP="006E399D">
      <w:pPr>
        <w:pStyle w:val="NCPOFFCHeader2"/>
        <w:sectPr w:rsidR="004C310A" w:rsidSect="001D4624">
          <w:headerReference w:type="even" r:id="rId23"/>
          <w:headerReference w:type="default" r:id="rId24"/>
          <w:pgSz w:w="12240" w:h="15840"/>
          <w:pgMar w:top="720" w:right="720" w:bottom="720" w:left="720" w:header="720" w:footer="720" w:gutter="0"/>
          <w:cols w:space="720"/>
          <w:docGrid w:linePitch="360"/>
        </w:sectPr>
      </w:pPr>
      <w:r w:rsidRPr="006E399D">
        <w:t>1.</w:t>
      </w:r>
      <w:r>
        <w:t xml:space="preserve"> </w:t>
      </w:r>
      <w:r w:rsidR="00246A6C" w:rsidRPr="00F52A47">
        <w:t>Semi-Automatic and Automatic Handguns</w:t>
      </w:r>
    </w:p>
    <w:p w14:paraId="1871E177" w14:textId="772B845E" w:rsidR="00BA3550" w:rsidRDefault="00BA3550" w:rsidP="00BA3550">
      <w:pPr>
        <w:pStyle w:val="NCPOFFCHeader2"/>
      </w:pPr>
    </w:p>
    <w:p w14:paraId="31ED2007" w14:textId="77777777" w:rsidR="004C310A" w:rsidRDefault="004C310A" w:rsidP="001D4624">
      <w:pPr>
        <w:rPr>
          <w:b/>
        </w:rPr>
        <w:sectPr w:rsidR="004C310A" w:rsidSect="004C310A">
          <w:type w:val="continuous"/>
          <w:pgSz w:w="12240" w:h="15840"/>
          <w:pgMar w:top="720" w:right="720" w:bottom="720" w:left="720" w:header="720" w:footer="720" w:gutter="0"/>
          <w:cols w:space="720"/>
          <w:docGrid w:linePitch="360"/>
        </w:sectPr>
      </w:pPr>
    </w:p>
    <w:tbl>
      <w:tblPr>
        <w:tblStyle w:val="TableGrid"/>
        <w:tblW w:w="5184" w:type="dxa"/>
        <w:tblInd w:w="-5"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72" w:type="dxa"/>
          <w:left w:w="115" w:type="dxa"/>
          <w:right w:w="0" w:type="dxa"/>
        </w:tblCellMar>
        <w:tblLook w:val="04A0" w:firstRow="1" w:lastRow="0" w:firstColumn="1" w:lastColumn="0" w:noHBand="0" w:noVBand="1"/>
      </w:tblPr>
      <w:tblGrid>
        <w:gridCol w:w="1477"/>
        <w:gridCol w:w="3707"/>
      </w:tblGrid>
      <w:tr w:rsidR="001D4624" w14:paraId="14ED01B6" w14:textId="77777777" w:rsidTr="00B81810">
        <w:trPr>
          <w:trHeight w:hRule="exact" w:val="2592"/>
        </w:trPr>
        <w:tc>
          <w:tcPr>
            <w:tcW w:w="1477" w:type="dxa"/>
          </w:tcPr>
          <w:p w14:paraId="360552D9" w14:textId="251F041A" w:rsidR="001D4624" w:rsidRPr="00B81810" w:rsidRDefault="001D4624" w:rsidP="001D4624">
            <w:pPr>
              <w:rPr>
                <w:rFonts w:ascii="Minion Pro" w:hAnsi="Minion Pro"/>
                <w:b/>
              </w:rPr>
            </w:pPr>
            <w:r w:rsidRPr="00B81810">
              <w:rPr>
                <w:rFonts w:ascii="Minion Pro" w:hAnsi="Minion Pro"/>
                <w:b/>
              </w:rPr>
              <w:t>Beretta</w:t>
            </w:r>
          </w:p>
          <w:p w14:paraId="05482CA5" w14:textId="77777777" w:rsidR="001D4624" w:rsidRPr="00B81810" w:rsidRDefault="001D4624" w:rsidP="001D4624">
            <w:pPr>
              <w:rPr>
                <w:rFonts w:ascii="Minion Pro" w:hAnsi="Minion Pro"/>
              </w:rPr>
            </w:pPr>
            <w:r w:rsidRPr="00B81810">
              <w:rPr>
                <w:rFonts w:ascii="Minion Pro" w:hAnsi="Minion Pro"/>
              </w:rPr>
              <w:t xml:space="preserve">92FS </w:t>
            </w:r>
          </w:p>
          <w:p w14:paraId="3CE5794D" w14:textId="77777777" w:rsidR="001D4624" w:rsidRPr="00B81810" w:rsidRDefault="001D4624" w:rsidP="001D4624">
            <w:pPr>
              <w:rPr>
                <w:rFonts w:ascii="Minion Pro" w:hAnsi="Minion Pro"/>
              </w:rPr>
            </w:pPr>
            <w:r w:rsidRPr="00B81810">
              <w:rPr>
                <w:rFonts w:ascii="Minion Pro" w:hAnsi="Minion Pro"/>
              </w:rPr>
              <w:t>(9mm)</w:t>
            </w:r>
          </w:p>
        </w:tc>
        <w:tc>
          <w:tcPr>
            <w:tcW w:w="3707" w:type="dxa"/>
          </w:tcPr>
          <w:p w14:paraId="4A6B6420" w14:textId="77777777" w:rsidR="001D4624" w:rsidRDefault="001D4624" w:rsidP="001D4624">
            <w:pPr>
              <w:pStyle w:val="ListParagraph"/>
              <w:ind w:left="0"/>
              <w:jc w:val="center"/>
            </w:pPr>
            <w:r>
              <w:rPr>
                <w:noProof/>
              </w:rPr>
              <w:drawing>
                <wp:inline distT="0" distB="0" distL="0" distR="0" wp14:anchorId="47C8B368" wp14:editId="799768AE">
                  <wp:extent cx="1828800" cy="1186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etta 92FS.jpg"/>
                          <pic:cNvPicPr/>
                        </pic:nvPicPr>
                        <pic:blipFill>
                          <a:blip r:embed="rId25">
                            <a:extLst>
                              <a:ext uri="{28A0092B-C50C-407E-A947-70E740481C1C}">
                                <a14:useLocalDpi xmlns:a14="http://schemas.microsoft.com/office/drawing/2010/main"/>
                              </a:ext>
                            </a:extLst>
                          </a:blip>
                          <a:stretch>
                            <a:fillRect/>
                          </a:stretch>
                        </pic:blipFill>
                        <pic:spPr>
                          <a:xfrm>
                            <a:off x="0" y="0"/>
                            <a:ext cx="1828800" cy="1186180"/>
                          </a:xfrm>
                          <a:prstGeom prst="rect">
                            <a:avLst/>
                          </a:prstGeom>
                        </pic:spPr>
                      </pic:pic>
                    </a:graphicData>
                  </a:graphic>
                </wp:inline>
              </w:drawing>
            </w:r>
          </w:p>
        </w:tc>
      </w:tr>
      <w:tr w:rsidR="001D4624" w14:paraId="25C50BF5" w14:textId="77777777" w:rsidTr="00B81810">
        <w:trPr>
          <w:trHeight w:hRule="exact" w:val="2592"/>
        </w:trPr>
        <w:tc>
          <w:tcPr>
            <w:tcW w:w="1477" w:type="dxa"/>
          </w:tcPr>
          <w:p w14:paraId="63674DAD" w14:textId="77777777" w:rsidR="001D4624" w:rsidRPr="00B81810" w:rsidRDefault="001D4624" w:rsidP="001D4624">
            <w:pPr>
              <w:rPr>
                <w:rFonts w:ascii="Minion Pro" w:hAnsi="Minion Pro"/>
                <w:b/>
              </w:rPr>
            </w:pPr>
            <w:r w:rsidRPr="00B81810">
              <w:rPr>
                <w:rFonts w:ascii="Minion Pro" w:hAnsi="Minion Pro"/>
                <w:b/>
              </w:rPr>
              <w:t>Beretta</w:t>
            </w:r>
          </w:p>
          <w:p w14:paraId="0D1BC649" w14:textId="77777777" w:rsidR="001D4624" w:rsidRPr="00B81810" w:rsidRDefault="001D4624" w:rsidP="001D4624">
            <w:pPr>
              <w:rPr>
                <w:rFonts w:ascii="Minion Pro" w:hAnsi="Minion Pro"/>
              </w:rPr>
            </w:pPr>
            <w:r w:rsidRPr="00B81810">
              <w:rPr>
                <w:rFonts w:ascii="Minion Pro" w:hAnsi="Minion Pro"/>
              </w:rPr>
              <w:t>21A Bobcat</w:t>
            </w:r>
          </w:p>
          <w:p w14:paraId="7D92893A" w14:textId="77777777" w:rsidR="001D4624" w:rsidRPr="00B81810" w:rsidRDefault="001D4624" w:rsidP="001D4624">
            <w:pPr>
              <w:rPr>
                <w:rFonts w:ascii="Minion Pro" w:hAnsi="Minion Pro"/>
              </w:rPr>
            </w:pPr>
            <w:r w:rsidRPr="00B81810">
              <w:rPr>
                <w:rFonts w:ascii="Minion Pro" w:hAnsi="Minion Pro"/>
              </w:rPr>
              <w:t>(.25)</w:t>
            </w:r>
          </w:p>
        </w:tc>
        <w:tc>
          <w:tcPr>
            <w:tcW w:w="3707" w:type="dxa"/>
          </w:tcPr>
          <w:p w14:paraId="79A76470" w14:textId="77777777" w:rsidR="001D4624" w:rsidRDefault="001D4624" w:rsidP="001D4624">
            <w:pPr>
              <w:pStyle w:val="ListParagraph"/>
              <w:ind w:left="0"/>
              <w:jc w:val="center"/>
              <w:rPr>
                <w:noProof/>
              </w:rPr>
            </w:pPr>
            <w:r>
              <w:rPr>
                <w:noProof/>
              </w:rPr>
              <w:drawing>
                <wp:inline distT="0" distB="0" distL="0" distR="0" wp14:anchorId="4097DB7D" wp14:editId="1CCC230E">
                  <wp:extent cx="1828800" cy="13026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eretta 21a.jpg"/>
                          <pic:cNvPicPr/>
                        </pic:nvPicPr>
                        <pic:blipFill>
                          <a:blip r:embed="rId26">
                            <a:extLst>
                              <a:ext uri="{28A0092B-C50C-407E-A947-70E740481C1C}">
                                <a14:useLocalDpi xmlns:a14="http://schemas.microsoft.com/office/drawing/2010/main"/>
                              </a:ext>
                            </a:extLst>
                          </a:blip>
                          <a:stretch>
                            <a:fillRect/>
                          </a:stretch>
                        </pic:blipFill>
                        <pic:spPr>
                          <a:xfrm>
                            <a:off x="0" y="0"/>
                            <a:ext cx="1828800" cy="1302608"/>
                          </a:xfrm>
                          <a:prstGeom prst="rect">
                            <a:avLst/>
                          </a:prstGeom>
                        </pic:spPr>
                      </pic:pic>
                    </a:graphicData>
                  </a:graphic>
                </wp:inline>
              </w:drawing>
            </w:r>
          </w:p>
        </w:tc>
      </w:tr>
      <w:tr w:rsidR="001D4624" w14:paraId="3960EA99" w14:textId="77777777" w:rsidTr="00B81810">
        <w:trPr>
          <w:trHeight w:hRule="exact" w:val="2592"/>
        </w:trPr>
        <w:tc>
          <w:tcPr>
            <w:tcW w:w="1477" w:type="dxa"/>
          </w:tcPr>
          <w:p w14:paraId="136885CE" w14:textId="77777777" w:rsidR="001D4624" w:rsidRPr="00B81810" w:rsidRDefault="001D4624" w:rsidP="001D4624">
            <w:pPr>
              <w:rPr>
                <w:rFonts w:ascii="Minion Pro" w:hAnsi="Minion Pro"/>
                <w:b/>
              </w:rPr>
            </w:pPr>
            <w:r w:rsidRPr="00B81810">
              <w:rPr>
                <w:rFonts w:ascii="Minion Pro" w:hAnsi="Minion Pro"/>
                <w:b/>
              </w:rPr>
              <w:t>Colt</w:t>
            </w:r>
          </w:p>
          <w:p w14:paraId="2BE1F479" w14:textId="77777777" w:rsidR="001D4624" w:rsidRPr="00B81810" w:rsidRDefault="001D4624" w:rsidP="001D4624">
            <w:pPr>
              <w:rPr>
                <w:rFonts w:ascii="Minion Pro" w:hAnsi="Minion Pro"/>
              </w:rPr>
            </w:pPr>
            <w:r w:rsidRPr="00B81810">
              <w:rPr>
                <w:rFonts w:ascii="Minion Pro" w:hAnsi="Minion Pro"/>
              </w:rPr>
              <w:t>1903</w:t>
            </w:r>
          </w:p>
          <w:p w14:paraId="166C881F" w14:textId="77777777" w:rsidR="001D4624" w:rsidRPr="00B81810" w:rsidRDefault="001D4624" w:rsidP="001D4624">
            <w:pPr>
              <w:rPr>
                <w:rFonts w:ascii="Minion Pro" w:hAnsi="Minion Pro"/>
              </w:rPr>
            </w:pPr>
            <w:r w:rsidRPr="00B81810">
              <w:rPr>
                <w:rFonts w:ascii="Minion Pro" w:hAnsi="Minion Pro"/>
              </w:rPr>
              <w:t>(.32)</w:t>
            </w:r>
          </w:p>
        </w:tc>
        <w:tc>
          <w:tcPr>
            <w:tcW w:w="3707" w:type="dxa"/>
          </w:tcPr>
          <w:p w14:paraId="5CAECFA6" w14:textId="77777777" w:rsidR="001D4624" w:rsidRDefault="001D4624" w:rsidP="001D4624">
            <w:pPr>
              <w:pStyle w:val="ListParagraph"/>
              <w:ind w:left="0"/>
              <w:jc w:val="center"/>
            </w:pPr>
            <w:r>
              <w:rPr>
                <w:noProof/>
              </w:rPr>
              <w:drawing>
                <wp:inline distT="0" distB="0" distL="0" distR="0" wp14:anchorId="5E697EFD" wp14:editId="1039A4E0">
                  <wp:extent cx="1828800" cy="1271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t 1903.jpg"/>
                          <pic:cNvPicPr/>
                        </pic:nvPicPr>
                        <pic:blipFill>
                          <a:blip r:embed="rId27">
                            <a:extLst>
                              <a:ext uri="{28A0092B-C50C-407E-A947-70E740481C1C}">
                                <a14:useLocalDpi xmlns:a14="http://schemas.microsoft.com/office/drawing/2010/main"/>
                              </a:ext>
                            </a:extLst>
                          </a:blip>
                          <a:stretch>
                            <a:fillRect/>
                          </a:stretch>
                        </pic:blipFill>
                        <pic:spPr>
                          <a:xfrm>
                            <a:off x="0" y="0"/>
                            <a:ext cx="1828800" cy="1271016"/>
                          </a:xfrm>
                          <a:prstGeom prst="rect">
                            <a:avLst/>
                          </a:prstGeom>
                        </pic:spPr>
                      </pic:pic>
                    </a:graphicData>
                  </a:graphic>
                </wp:inline>
              </w:drawing>
            </w:r>
          </w:p>
        </w:tc>
      </w:tr>
      <w:tr w:rsidR="001D4624" w14:paraId="20D58942" w14:textId="77777777" w:rsidTr="00B81810">
        <w:trPr>
          <w:trHeight w:hRule="exact" w:val="2592"/>
        </w:trPr>
        <w:tc>
          <w:tcPr>
            <w:tcW w:w="1477" w:type="dxa"/>
          </w:tcPr>
          <w:p w14:paraId="5614BA82" w14:textId="77777777" w:rsidR="001D4624" w:rsidRPr="00B81810" w:rsidRDefault="001D4624" w:rsidP="001D4624">
            <w:pPr>
              <w:rPr>
                <w:rFonts w:ascii="Minion Pro" w:hAnsi="Minion Pro"/>
                <w:b/>
              </w:rPr>
            </w:pPr>
            <w:r w:rsidRPr="00B81810">
              <w:rPr>
                <w:rFonts w:ascii="Minion Pro" w:hAnsi="Minion Pro"/>
                <w:b/>
              </w:rPr>
              <w:t>Colt</w:t>
            </w:r>
          </w:p>
          <w:p w14:paraId="7443FFA4" w14:textId="77777777" w:rsidR="001D4624" w:rsidRPr="00B81810" w:rsidRDefault="001D4624" w:rsidP="001D4624">
            <w:pPr>
              <w:rPr>
                <w:rFonts w:ascii="Minion Pro" w:hAnsi="Minion Pro"/>
              </w:rPr>
            </w:pPr>
            <w:r w:rsidRPr="00B81810">
              <w:rPr>
                <w:rFonts w:ascii="Minion Pro" w:hAnsi="Minion Pro"/>
              </w:rPr>
              <w:t>1911A1</w:t>
            </w:r>
          </w:p>
          <w:p w14:paraId="6FB31E6D" w14:textId="77777777" w:rsidR="001D4624" w:rsidRPr="00B81810" w:rsidRDefault="001D4624" w:rsidP="001D4624">
            <w:pPr>
              <w:rPr>
                <w:rFonts w:ascii="Minion Pro" w:hAnsi="Minion Pro"/>
              </w:rPr>
            </w:pPr>
            <w:r w:rsidRPr="00B81810">
              <w:rPr>
                <w:rFonts w:ascii="Minion Pro" w:hAnsi="Minion Pro"/>
              </w:rPr>
              <w:t>(.45)</w:t>
            </w:r>
          </w:p>
        </w:tc>
        <w:tc>
          <w:tcPr>
            <w:tcW w:w="3707" w:type="dxa"/>
          </w:tcPr>
          <w:p w14:paraId="45A33282" w14:textId="77777777" w:rsidR="001D4624" w:rsidRDefault="001D4624" w:rsidP="001D4624">
            <w:pPr>
              <w:pStyle w:val="ListParagraph"/>
              <w:ind w:left="0"/>
              <w:jc w:val="center"/>
              <w:rPr>
                <w:noProof/>
              </w:rPr>
            </w:pPr>
            <w:r>
              <w:rPr>
                <w:noProof/>
              </w:rPr>
              <w:drawing>
                <wp:inline distT="0" distB="0" distL="0" distR="0" wp14:anchorId="0E76ED9C" wp14:editId="0386310C">
                  <wp:extent cx="1828800" cy="11522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t1911A1.jpg"/>
                          <pic:cNvPicPr/>
                        </pic:nvPicPr>
                        <pic:blipFill>
                          <a:blip r:embed="rId28">
                            <a:extLst>
                              <a:ext uri="{28A0092B-C50C-407E-A947-70E740481C1C}">
                                <a14:useLocalDpi xmlns:a14="http://schemas.microsoft.com/office/drawing/2010/main"/>
                              </a:ext>
                            </a:extLst>
                          </a:blip>
                          <a:stretch>
                            <a:fillRect/>
                          </a:stretch>
                        </pic:blipFill>
                        <pic:spPr>
                          <a:xfrm>
                            <a:off x="0" y="0"/>
                            <a:ext cx="1828800" cy="1152268"/>
                          </a:xfrm>
                          <a:prstGeom prst="rect">
                            <a:avLst/>
                          </a:prstGeom>
                        </pic:spPr>
                      </pic:pic>
                    </a:graphicData>
                  </a:graphic>
                </wp:inline>
              </w:drawing>
            </w:r>
          </w:p>
        </w:tc>
      </w:tr>
      <w:tr w:rsidR="001D4624" w14:paraId="4AC555E9" w14:textId="77777777" w:rsidTr="00B81810">
        <w:trPr>
          <w:trHeight w:hRule="exact" w:val="2592"/>
        </w:trPr>
        <w:tc>
          <w:tcPr>
            <w:tcW w:w="1477" w:type="dxa"/>
          </w:tcPr>
          <w:p w14:paraId="3AFF6F43" w14:textId="77777777" w:rsidR="001D4624" w:rsidRPr="00B81810" w:rsidRDefault="001D4624" w:rsidP="001D4624">
            <w:pPr>
              <w:rPr>
                <w:rFonts w:ascii="Minion Pro" w:hAnsi="Minion Pro"/>
                <w:b/>
              </w:rPr>
            </w:pPr>
            <w:r w:rsidRPr="00B81810">
              <w:rPr>
                <w:rFonts w:ascii="Minion Pro" w:hAnsi="Minion Pro"/>
                <w:b/>
              </w:rPr>
              <w:t xml:space="preserve">Glock </w:t>
            </w:r>
          </w:p>
          <w:p w14:paraId="745C1F59" w14:textId="77777777" w:rsidR="001D4624" w:rsidRPr="00B81810" w:rsidRDefault="001D4624" w:rsidP="001D4624">
            <w:pPr>
              <w:rPr>
                <w:rFonts w:ascii="Minion Pro" w:hAnsi="Minion Pro"/>
              </w:rPr>
            </w:pPr>
            <w:r w:rsidRPr="00B81810">
              <w:rPr>
                <w:rFonts w:ascii="Minion Pro" w:hAnsi="Minion Pro"/>
              </w:rPr>
              <w:t>Model 17</w:t>
            </w:r>
          </w:p>
          <w:p w14:paraId="0D2B9A83" w14:textId="77777777" w:rsidR="001D4624" w:rsidRPr="00B81810" w:rsidRDefault="001D4624" w:rsidP="001D4624">
            <w:pPr>
              <w:rPr>
                <w:rFonts w:ascii="Minion Pro" w:hAnsi="Minion Pro"/>
              </w:rPr>
            </w:pPr>
            <w:r w:rsidRPr="00B81810">
              <w:rPr>
                <w:rFonts w:ascii="Minion Pro" w:hAnsi="Minion Pro"/>
              </w:rPr>
              <w:t>(9mm)</w:t>
            </w:r>
          </w:p>
          <w:p w14:paraId="5CD34CC2" w14:textId="77777777" w:rsidR="001D4624" w:rsidRPr="00B81810" w:rsidRDefault="001D4624" w:rsidP="001D4624">
            <w:pPr>
              <w:rPr>
                <w:rFonts w:ascii="Minion Pro" w:hAnsi="Minion Pro"/>
              </w:rPr>
            </w:pPr>
          </w:p>
        </w:tc>
        <w:tc>
          <w:tcPr>
            <w:tcW w:w="3707" w:type="dxa"/>
          </w:tcPr>
          <w:p w14:paraId="31349F05" w14:textId="77777777" w:rsidR="001D4624" w:rsidRDefault="001D4624" w:rsidP="001D4624">
            <w:pPr>
              <w:pStyle w:val="ListParagraph"/>
              <w:ind w:left="0"/>
              <w:jc w:val="center"/>
            </w:pPr>
            <w:r>
              <w:rPr>
                <w:noProof/>
              </w:rPr>
              <w:drawing>
                <wp:inline distT="0" distB="0" distL="0" distR="0" wp14:anchorId="4E1455C0" wp14:editId="7D2A9005">
                  <wp:extent cx="1828800" cy="126311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ck 17.jpg"/>
                          <pic:cNvPicPr/>
                        </pic:nvPicPr>
                        <pic:blipFill>
                          <a:blip r:embed="rId29">
                            <a:extLst>
                              <a:ext uri="{28A0092B-C50C-407E-A947-70E740481C1C}">
                                <a14:useLocalDpi xmlns:a14="http://schemas.microsoft.com/office/drawing/2010/main"/>
                              </a:ext>
                            </a:extLst>
                          </a:blip>
                          <a:stretch>
                            <a:fillRect/>
                          </a:stretch>
                        </pic:blipFill>
                        <pic:spPr>
                          <a:xfrm>
                            <a:off x="0" y="0"/>
                            <a:ext cx="1828800" cy="1263112"/>
                          </a:xfrm>
                          <a:prstGeom prst="rect">
                            <a:avLst/>
                          </a:prstGeom>
                        </pic:spPr>
                      </pic:pic>
                    </a:graphicData>
                  </a:graphic>
                </wp:inline>
              </w:drawing>
            </w:r>
          </w:p>
        </w:tc>
      </w:tr>
      <w:tr w:rsidR="001D4624" w14:paraId="345A96F5" w14:textId="77777777" w:rsidTr="00B81810">
        <w:trPr>
          <w:trHeight w:hRule="exact" w:val="2592"/>
        </w:trPr>
        <w:tc>
          <w:tcPr>
            <w:tcW w:w="1477" w:type="dxa"/>
          </w:tcPr>
          <w:p w14:paraId="0F7DB659" w14:textId="77777777" w:rsidR="001D4624" w:rsidRPr="00B81810" w:rsidRDefault="001D4624" w:rsidP="001D4624">
            <w:pPr>
              <w:rPr>
                <w:rFonts w:ascii="Minion Pro" w:hAnsi="Minion Pro"/>
                <w:b/>
              </w:rPr>
            </w:pPr>
            <w:r w:rsidRPr="00B81810">
              <w:rPr>
                <w:rFonts w:ascii="Minion Pro" w:hAnsi="Minion Pro"/>
                <w:b/>
              </w:rPr>
              <w:t xml:space="preserve">Kel-Tec </w:t>
            </w:r>
          </w:p>
          <w:p w14:paraId="64C91A9E" w14:textId="77777777" w:rsidR="001D4624" w:rsidRPr="00B81810" w:rsidRDefault="001D4624" w:rsidP="001D4624">
            <w:pPr>
              <w:rPr>
                <w:rFonts w:ascii="Minion Pro" w:hAnsi="Minion Pro"/>
              </w:rPr>
            </w:pPr>
            <w:r w:rsidRPr="00B81810">
              <w:rPr>
                <w:rFonts w:ascii="Minion Pro" w:hAnsi="Minion Pro"/>
              </w:rPr>
              <w:t>PMR-30</w:t>
            </w:r>
          </w:p>
          <w:p w14:paraId="120F18A3" w14:textId="77777777" w:rsidR="001D4624" w:rsidRPr="00B81810" w:rsidRDefault="001D4624" w:rsidP="001D4624">
            <w:pPr>
              <w:rPr>
                <w:rFonts w:ascii="Minion Pro" w:hAnsi="Minion Pro"/>
              </w:rPr>
            </w:pPr>
            <w:r w:rsidRPr="00B81810">
              <w:rPr>
                <w:rFonts w:ascii="Minion Pro" w:hAnsi="Minion Pro"/>
              </w:rPr>
              <w:t>(.22)</w:t>
            </w:r>
          </w:p>
        </w:tc>
        <w:tc>
          <w:tcPr>
            <w:tcW w:w="3707" w:type="dxa"/>
          </w:tcPr>
          <w:p w14:paraId="6830D4A4" w14:textId="77777777" w:rsidR="001D4624" w:rsidRDefault="001D4624" w:rsidP="001D4624">
            <w:pPr>
              <w:pStyle w:val="ListParagraph"/>
              <w:ind w:left="0"/>
              <w:jc w:val="center"/>
              <w:rPr>
                <w:noProof/>
              </w:rPr>
            </w:pPr>
            <w:r>
              <w:rPr>
                <w:noProof/>
              </w:rPr>
              <w:drawing>
                <wp:inline distT="0" distB="0" distL="0" distR="0" wp14:anchorId="64E417E2" wp14:editId="1D7533E9">
                  <wp:extent cx="1828800" cy="1341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el-Tec PMR-30.jpg"/>
                          <pic:cNvPicPr/>
                        </pic:nvPicPr>
                        <pic:blipFill>
                          <a:blip r:embed="rId30">
                            <a:extLst>
                              <a:ext uri="{28A0092B-C50C-407E-A947-70E740481C1C}">
                                <a14:useLocalDpi xmlns:a14="http://schemas.microsoft.com/office/drawing/2010/main"/>
                              </a:ext>
                            </a:extLst>
                          </a:blip>
                          <a:stretch>
                            <a:fillRect/>
                          </a:stretch>
                        </pic:blipFill>
                        <pic:spPr>
                          <a:xfrm>
                            <a:off x="0" y="0"/>
                            <a:ext cx="1828800" cy="1341120"/>
                          </a:xfrm>
                          <a:prstGeom prst="rect">
                            <a:avLst/>
                          </a:prstGeom>
                        </pic:spPr>
                      </pic:pic>
                    </a:graphicData>
                  </a:graphic>
                </wp:inline>
              </w:drawing>
            </w:r>
          </w:p>
        </w:tc>
      </w:tr>
      <w:tr w:rsidR="001D4624" w14:paraId="323C7931" w14:textId="77777777" w:rsidTr="00B81810">
        <w:trPr>
          <w:trHeight w:hRule="exact" w:val="2592"/>
        </w:trPr>
        <w:tc>
          <w:tcPr>
            <w:tcW w:w="1477" w:type="dxa"/>
          </w:tcPr>
          <w:p w14:paraId="125E06C1" w14:textId="77777777" w:rsidR="001D4624" w:rsidRPr="00B81810" w:rsidRDefault="001D4624" w:rsidP="001D4624">
            <w:pPr>
              <w:rPr>
                <w:rFonts w:ascii="Minion Pro" w:hAnsi="Minion Pro"/>
                <w:b/>
              </w:rPr>
            </w:pPr>
            <w:r w:rsidRPr="00B81810">
              <w:rPr>
                <w:rFonts w:ascii="Minion Pro" w:hAnsi="Minion Pro"/>
                <w:b/>
              </w:rPr>
              <w:t>Sig Sauer</w:t>
            </w:r>
          </w:p>
          <w:p w14:paraId="3C35D41C" w14:textId="77777777" w:rsidR="001D4624" w:rsidRPr="00B81810" w:rsidRDefault="001D4624" w:rsidP="001D4624">
            <w:pPr>
              <w:rPr>
                <w:rFonts w:ascii="Minion Pro" w:hAnsi="Minion Pro"/>
              </w:rPr>
            </w:pPr>
            <w:r w:rsidRPr="00B81810">
              <w:rPr>
                <w:rFonts w:ascii="Minion Pro" w:hAnsi="Minion Pro"/>
              </w:rPr>
              <w:t>P938</w:t>
            </w:r>
          </w:p>
          <w:p w14:paraId="78170046" w14:textId="77777777" w:rsidR="001D4624" w:rsidRPr="00B81810" w:rsidRDefault="001D4624" w:rsidP="001D4624">
            <w:pPr>
              <w:rPr>
                <w:rFonts w:ascii="Minion Pro" w:hAnsi="Minion Pro"/>
              </w:rPr>
            </w:pPr>
            <w:r w:rsidRPr="00B81810">
              <w:rPr>
                <w:rFonts w:ascii="Minion Pro" w:hAnsi="Minion Pro"/>
              </w:rPr>
              <w:t>(9mm)</w:t>
            </w:r>
          </w:p>
        </w:tc>
        <w:tc>
          <w:tcPr>
            <w:tcW w:w="3707" w:type="dxa"/>
          </w:tcPr>
          <w:p w14:paraId="25726FEC" w14:textId="77777777" w:rsidR="001D4624" w:rsidRDefault="001D4624" w:rsidP="001D4624">
            <w:pPr>
              <w:pStyle w:val="ListParagraph"/>
              <w:ind w:left="0"/>
              <w:jc w:val="center"/>
              <w:rPr>
                <w:noProof/>
              </w:rPr>
            </w:pPr>
            <w:r>
              <w:rPr>
                <w:noProof/>
              </w:rPr>
              <w:drawing>
                <wp:inline distT="0" distB="0" distL="0" distR="0" wp14:anchorId="34554052" wp14:editId="459158FD">
                  <wp:extent cx="1828800" cy="100191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g Sauer P938.jpeg"/>
                          <pic:cNvPicPr/>
                        </pic:nvPicPr>
                        <pic:blipFill>
                          <a:blip r:embed="rId31">
                            <a:extLst>
                              <a:ext uri="{28A0092B-C50C-407E-A947-70E740481C1C}">
                                <a14:useLocalDpi xmlns:a14="http://schemas.microsoft.com/office/drawing/2010/main"/>
                              </a:ext>
                            </a:extLst>
                          </a:blip>
                          <a:stretch>
                            <a:fillRect/>
                          </a:stretch>
                        </pic:blipFill>
                        <pic:spPr>
                          <a:xfrm>
                            <a:off x="0" y="0"/>
                            <a:ext cx="1828800" cy="1001917"/>
                          </a:xfrm>
                          <a:prstGeom prst="rect">
                            <a:avLst/>
                          </a:prstGeom>
                        </pic:spPr>
                      </pic:pic>
                    </a:graphicData>
                  </a:graphic>
                </wp:inline>
              </w:drawing>
            </w:r>
          </w:p>
        </w:tc>
      </w:tr>
      <w:tr w:rsidR="001D4624" w14:paraId="3B6990CD" w14:textId="77777777" w:rsidTr="00B81810">
        <w:trPr>
          <w:trHeight w:hRule="exact" w:val="2592"/>
        </w:trPr>
        <w:tc>
          <w:tcPr>
            <w:tcW w:w="1477" w:type="dxa"/>
          </w:tcPr>
          <w:p w14:paraId="55021914" w14:textId="77777777" w:rsidR="001D4624" w:rsidRPr="00B81810" w:rsidRDefault="001D4624" w:rsidP="001D4624">
            <w:pPr>
              <w:rPr>
                <w:rFonts w:ascii="Minion Pro" w:hAnsi="Minion Pro"/>
                <w:b/>
              </w:rPr>
            </w:pPr>
            <w:r w:rsidRPr="00B81810">
              <w:rPr>
                <w:rFonts w:ascii="Minion Pro" w:hAnsi="Minion Pro"/>
                <w:b/>
              </w:rPr>
              <w:t>Smith &amp; Wesson</w:t>
            </w:r>
          </w:p>
          <w:p w14:paraId="4C88EAA8" w14:textId="77777777" w:rsidR="001D4624" w:rsidRPr="00B81810" w:rsidRDefault="001D4624" w:rsidP="001D4624">
            <w:pPr>
              <w:rPr>
                <w:rFonts w:ascii="Minion Pro" w:hAnsi="Minion Pro"/>
              </w:rPr>
            </w:pPr>
            <w:r w:rsidRPr="00B81810">
              <w:rPr>
                <w:rFonts w:ascii="Minion Pro" w:hAnsi="Minion Pro"/>
              </w:rPr>
              <w:t>M&amp;P9</w:t>
            </w:r>
          </w:p>
          <w:p w14:paraId="3B9F196E" w14:textId="77777777" w:rsidR="001D4624" w:rsidRPr="00B81810" w:rsidRDefault="001D4624" w:rsidP="001D4624">
            <w:pPr>
              <w:rPr>
                <w:rFonts w:ascii="Minion Pro" w:hAnsi="Minion Pro"/>
              </w:rPr>
            </w:pPr>
            <w:r w:rsidRPr="00B81810">
              <w:rPr>
                <w:rFonts w:ascii="Minion Pro" w:hAnsi="Minion Pro"/>
              </w:rPr>
              <w:t>(9mm)</w:t>
            </w:r>
          </w:p>
        </w:tc>
        <w:tc>
          <w:tcPr>
            <w:tcW w:w="3707" w:type="dxa"/>
          </w:tcPr>
          <w:p w14:paraId="619F681A" w14:textId="77777777" w:rsidR="001D4624" w:rsidRDefault="001D4624" w:rsidP="001D4624">
            <w:pPr>
              <w:pStyle w:val="ListParagraph"/>
              <w:ind w:left="0"/>
              <w:jc w:val="center"/>
              <w:rPr>
                <w:noProof/>
              </w:rPr>
            </w:pPr>
            <w:r>
              <w:rPr>
                <w:noProof/>
              </w:rPr>
              <w:drawing>
                <wp:inline distT="0" distB="0" distL="0" distR="0" wp14:anchorId="740FBB86" wp14:editId="1A99E6D0">
                  <wp:extent cx="1828800" cy="134281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mp;W M&amp;P 9mm.jpg"/>
                          <pic:cNvPicPr/>
                        </pic:nvPicPr>
                        <pic:blipFill>
                          <a:blip r:embed="rId32">
                            <a:extLst>
                              <a:ext uri="{28A0092B-C50C-407E-A947-70E740481C1C}">
                                <a14:useLocalDpi xmlns:a14="http://schemas.microsoft.com/office/drawing/2010/main"/>
                              </a:ext>
                            </a:extLst>
                          </a:blip>
                          <a:stretch>
                            <a:fillRect/>
                          </a:stretch>
                        </pic:blipFill>
                        <pic:spPr>
                          <a:xfrm>
                            <a:off x="0" y="0"/>
                            <a:ext cx="1828800" cy="1342814"/>
                          </a:xfrm>
                          <a:prstGeom prst="rect">
                            <a:avLst/>
                          </a:prstGeom>
                        </pic:spPr>
                      </pic:pic>
                    </a:graphicData>
                  </a:graphic>
                </wp:inline>
              </w:drawing>
            </w:r>
          </w:p>
        </w:tc>
      </w:tr>
      <w:tr w:rsidR="001D4624" w14:paraId="44C3E094" w14:textId="77777777" w:rsidTr="00B81810">
        <w:trPr>
          <w:trHeight w:hRule="exact" w:val="2592"/>
        </w:trPr>
        <w:tc>
          <w:tcPr>
            <w:tcW w:w="1477" w:type="dxa"/>
          </w:tcPr>
          <w:p w14:paraId="5BE4DCC4" w14:textId="77777777" w:rsidR="001D4624" w:rsidRPr="00B81810" w:rsidRDefault="001D4624" w:rsidP="001D4624">
            <w:pPr>
              <w:rPr>
                <w:rFonts w:ascii="Minion Pro" w:hAnsi="Minion Pro"/>
                <w:b/>
              </w:rPr>
            </w:pPr>
            <w:r w:rsidRPr="00B81810">
              <w:rPr>
                <w:rFonts w:ascii="Minion Pro" w:hAnsi="Minion Pro"/>
                <w:b/>
              </w:rPr>
              <w:lastRenderedPageBreak/>
              <w:t>Smith &amp; Wesson</w:t>
            </w:r>
          </w:p>
          <w:p w14:paraId="75F6324D" w14:textId="77777777" w:rsidR="001D4624" w:rsidRPr="00B81810" w:rsidRDefault="001D4624" w:rsidP="001D4624">
            <w:pPr>
              <w:rPr>
                <w:rFonts w:ascii="Minion Pro" w:hAnsi="Minion Pro"/>
              </w:rPr>
            </w:pPr>
            <w:r w:rsidRPr="00B81810">
              <w:rPr>
                <w:rFonts w:ascii="Minion Pro" w:hAnsi="Minion Pro"/>
              </w:rPr>
              <w:t>Model 645</w:t>
            </w:r>
          </w:p>
          <w:p w14:paraId="00F4B1C8" w14:textId="77777777" w:rsidR="001D4624" w:rsidRPr="00B81810" w:rsidRDefault="001D4624" w:rsidP="001D4624">
            <w:pPr>
              <w:rPr>
                <w:rFonts w:ascii="Minion Pro" w:hAnsi="Minion Pro"/>
              </w:rPr>
            </w:pPr>
            <w:r w:rsidRPr="00B81810">
              <w:rPr>
                <w:rFonts w:ascii="Minion Pro" w:hAnsi="Minion Pro"/>
              </w:rPr>
              <w:t>(.45)</w:t>
            </w:r>
          </w:p>
        </w:tc>
        <w:tc>
          <w:tcPr>
            <w:tcW w:w="3707" w:type="dxa"/>
          </w:tcPr>
          <w:p w14:paraId="4654F83C" w14:textId="77777777" w:rsidR="001D4624" w:rsidRDefault="001D4624" w:rsidP="001D4624">
            <w:pPr>
              <w:pStyle w:val="ListParagraph"/>
              <w:ind w:left="0"/>
              <w:jc w:val="center"/>
            </w:pPr>
            <w:r>
              <w:rPr>
                <w:noProof/>
              </w:rPr>
              <w:drawing>
                <wp:inline distT="0" distB="0" distL="0" distR="0" wp14:anchorId="1D387907" wp14:editId="1A87D59D">
                  <wp:extent cx="1828800" cy="1216855"/>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W 645.jpg"/>
                          <pic:cNvPicPr/>
                        </pic:nvPicPr>
                        <pic:blipFill>
                          <a:blip r:embed="rId33">
                            <a:extLst>
                              <a:ext uri="{28A0092B-C50C-407E-A947-70E740481C1C}">
                                <a14:useLocalDpi xmlns:a14="http://schemas.microsoft.com/office/drawing/2010/main"/>
                              </a:ext>
                            </a:extLst>
                          </a:blip>
                          <a:stretch>
                            <a:fillRect/>
                          </a:stretch>
                        </pic:blipFill>
                        <pic:spPr>
                          <a:xfrm>
                            <a:off x="0" y="0"/>
                            <a:ext cx="1828800" cy="1216855"/>
                          </a:xfrm>
                          <a:prstGeom prst="rect">
                            <a:avLst/>
                          </a:prstGeom>
                        </pic:spPr>
                      </pic:pic>
                    </a:graphicData>
                  </a:graphic>
                </wp:inline>
              </w:drawing>
            </w:r>
          </w:p>
        </w:tc>
      </w:tr>
      <w:tr w:rsidR="001D4624" w14:paraId="1B2BFCF5" w14:textId="77777777" w:rsidTr="00B81810">
        <w:trPr>
          <w:trHeight w:hRule="exact" w:val="2592"/>
        </w:trPr>
        <w:tc>
          <w:tcPr>
            <w:tcW w:w="1477" w:type="dxa"/>
          </w:tcPr>
          <w:p w14:paraId="298B5759" w14:textId="77777777" w:rsidR="001D4624" w:rsidRPr="00B81810" w:rsidRDefault="001D4624" w:rsidP="001D4624">
            <w:pPr>
              <w:rPr>
                <w:rFonts w:ascii="Minion Pro" w:hAnsi="Minion Pro"/>
                <w:b/>
              </w:rPr>
            </w:pPr>
            <w:r w:rsidRPr="00B81810">
              <w:rPr>
                <w:rFonts w:ascii="Minion Pro" w:hAnsi="Minion Pro"/>
                <w:b/>
              </w:rPr>
              <w:t>Smith &amp; Wesson</w:t>
            </w:r>
          </w:p>
          <w:p w14:paraId="61A2B30B" w14:textId="77777777" w:rsidR="001D4624" w:rsidRPr="00B81810" w:rsidRDefault="001D4624" w:rsidP="001D4624">
            <w:pPr>
              <w:rPr>
                <w:rFonts w:ascii="Minion Pro" w:hAnsi="Minion Pro"/>
              </w:rPr>
            </w:pPr>
            <w:r w:rsidRPr="00B81810">
              <w:rPr>
                <w:rFonts w:ascii="Minion Pro" w:hAnsi="Minion Pro"/>
              </w:rPr>
              <w:t>Model 637</w:t>
            </w:r>
          </w:p>
          <w:p w14:paraId="39BB924D" w14:textId="77777777" w:rsidR="001D4624" w:rsidRPr="00B81810" w:rsidRDefault="001D4624" w:rsidP="001D4624">
            <w:pPr>
              <w:rPr>
                <w:rFonts w:ascii="Minion Pro" w:hAnsi="Minion Pro"/>
              </w:rPr>
            </w:pPr>
            <w:r w:rsidRPr="00B81810">
              <w:rPr>
                <w:rFonts w:ascii="Minion Pro" w:hAnsi="Minion Pro"/>
              </w:rPr>
              <w:t>Airweight</w:t>
            </w:r>
          </w:p>
          <w:p w14:paraId="6BE85DA0" w14:textId="77777777" w:rsidR="001D4624" w:rsidRPr="00B81810" w:rsidRDefault="001D4624" w:rsidP="001D4624">
            <w:pPr>
              <w:rPr>
                <w:rFonts w:ascii="Minion Pro" w:hAnsi="Minion Pro"/>
              </w:rPr>
            </w:pPr>
            <w:r w:rsidRPr="00B81810">
              <w:rPr>
                <w:rFonts w:ascii="Minion Pro" w:hAnsi="Minion Pro"/>
              </w:rPr>
              <w:t>(.38)</w:t>
            </w:r>
          </w:p>
        </w:tc>
        <w:tc>
          <w:tcPr>
            <w:tcW w:w="3707" w:type="dxa"/>
          </w:tcPr>
          <w:p w14:paraId="4C5CB22B" w14:textId="77777777" w:rsidR="001D4624" w:rsidRDefault="001D4624" w:rsidP="001D4624">
            <w:pPr>
              <w:pStyle w:val="ListParagraph"/>
              <w:spacing w:before="240"/>
              <w:ind w:left="0"/>
              <w:jc w:val="center"/>
            </w:pPr>
            <w:r>
              <w:rPr>
                <w:noProof/>
              </w:rPr>
              <w:drawing>
                <wp:inline distT="0" distB="0" distL="0" distR="0" wp14:anchorId="681ABA3B" wp14:editId="64674D3C">
                  <wp:extent cx="1828800" cy="12481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W Model 637 Airweight.jpg"/>
                          <pic:cNvPicPr/>
                        </pic:nvPicPr>
                        <pic:blipFill>
                          <a:blip r:embed="rId34">
                            <a:extLst>
                              <a:ext uri="{28A0092B-C50C-407E-A947-70E740481C1C}">
                                <a14:useLocalDpi xmlns:a14="http://schemas.microsoft.com/office/drawing/2010/main"/>
                              </a:ext>
                            </a:extLst>
                          </a:blip>
                          <a:stretch>
                            <a:fillRect/>
                          </a:stretch>
                        </pic:blipFill>
                        <pic:spPr>
                          <a:xfrm>
                            <a:off x="0" y="0"/>
                            <a:ext cx="1828800" cy="1248156"/>
                          </a:xfrm>
                          <a:prstGeom prst="rect">
                            <a:avLst/>
                          </a:prstGeom>
                        </pic:spPr>
                      </pic:pic>
                    </a:graphicData>
                  </a:graphic>
                </wp:inline>
              </w:drawing>
            </w:r>
          </w:p>
        </w:tc>
      </w:tr>
      <w:tr w:rsidR="001D4624" w14:paraId="63303A13" w14:textId="77777777" w:rsidTr="00B81810">
        <w:trPr>
          <w:trHeight w:hRule="exact" w:val="2592"/>
        </w:trPr>
        <w:tc>
          <w:tcPr>
            <w:tcW w:w="1477" w:type="dxa"/>
          </w:tcPr>
          <w:p w14:paraId="0193F49C" w14:textId="77777777" w:rsidR="001D4624" w:rsidRPr="00B81810" w:rsidRDefault="001D4624" w:rsidP="001D4624">
            <w:pPr>
              <w:rPr>
                <w:rFonts w:ascii="Minion Pro" w:hAnsi="Minion Pro"/>
                <w:b/>
              </w:rPr>
            </w:pPr>
            <w:r w:rsidRPr="00B81810">
              <w:rPr>
                <w:rFonts w:ascii="Minion Pro" w:hAnsi="Minion Pro"/>
                <w:b/>
              </w:rPr>
              <w:t>Glock</w:t>
            </w:r>
          </w:p>
          <w:p w14:paraId="241BC197" w14:textId="77777777" w:rsidR="001D4624" w:rsidRPr="00B81810" w:rsidRDefault="001D4624" w:rsidP="001D4624">
            <w:pPr>
              <w:rPr>
                <w:rFonts w:ascii="Minion Pro" w:hAnsi="Minion Pro"/>
              </w:rPr>
            </w:pPr>
            <w:r w:rsidRPr="00B81810">
              <w:rPr>
                <w:rFonts w:ascii="Minion Pro" w:hAnsi="Minion Pro"/>
              </w:rPr>
              <w:t>Model 19</w:t>
            </w:r>
          </w:p>
          <w:p w14:paraId="57DE8B2E" w14:textId="77777777" w:rsidR="001D4624" w:rsidRPr="00B81810" w:rsidRDefault="001D4624" w:rsidP="001D4624">
            <w:pPr>
              <w:rPr>
                <w:rFonts w:ascii="Minion Pro" w:hAnsi="Minion Pro"/>
              </w:rPr>
            </w:pPr>
            <w:r w:rsidRPr="00B81810">
              <w:rPr>
                <w:rFonts w:ascii="Minion Pro" w:hAnsi="Minion Pro"/>
              </w:rPr>
              <w:t>(9mm)</w:t>
            </w:r>
          </w:p>
        </w:tc>
        <w:tc>
          <w:tcPr>
            <w:tcW w:w="3707" w:type="dxa"/>
          </w:tcPr>
          <w:p w14:paraId="0F8E5A70" w14:textId="77777777" w:rsidR="001D4624" w:rsidRDefault="001D4624" w:rsidP="001D4624">
            <w:pPr>
              <w:pStyle w:val="ListParagraph"/>
              <w:ind w:left="0"/>
              <w:jc w:val="center"/>
              <w:rPr>
                <w:noProof/>
              </w:rPr>
            </w:pPr>
            <w:r>
              <w:rPr>
                <w:noProof/>
              </w:rPr>
              <w:drawing>
                <wp:inline distT="0" distB="0" distL="0" distR="0" wp14:anchorId="6A0AF4E6" wp14:editId="4162104B">
                  <wp:extent cx="1828800" cy="122846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lock 19.jpg"/>
                          <pic:cNvPicPr/>
                        </pic:nvPicPr>
                        <pic:blipFill>
                          <a:blip r:embed="rId35">
                            <a:extLst>
                              <a:ext uri="{28A0092B-C50C-407E-A947-70E740481C1C}">
                                <a14:useLocalDpi xmlns:a14="http://schemas.microsoft.com/office/drawing/2010/main"/>
                              </a:ext>
                            </a:extLst>
                          </a:blip>
                          <a:stretch>
                            <a:fillRect/>
                          </a:stretch>
                        </pic:blipFill>
                        <pic:spPr>
                          <a:xfrm>
                            <a:off x="0" y="0"/>
                            <a:ext cx="1828800" cy="1228468"/>
                          </a:xfrm>
                          <a:prstGeom prst="rect">
                            <a:avLst/>
                          </a:prstGeom>
                        </pic:spPr>
                      </pic:pic>
                    </a:graphicData>
                  </a:graphic>
                </wp:inline>
              </w:drawing>
            </w:r>
          </w:p>
        </w:tc>
      </w:tr>
      <w:tr w:rsidR="001D4624" w14:paraId="14ED182A" w14:textId="77777777" w:rsidTr="00B81810">
        <w:trPr>
          <w:trHeight w:hRule="exact" w:val="2592"/>
        </w:trPr>
        <w:tc>
          <w:tcPr>
            <w:tcW w:w="1477" w:type="dxa"/>
          </w:tcPr>
          <w:p w14:paraId="4C30DE5E" w14:textId="77777777" w:rsidR="001D4624" w:rsidRPr="00B81810" w:rsidRDefault="001D4624" w:rsidP="001D4624">
            <w:pPr>
              <w:rPr>
                <w:rFonts w:ascii="Minion Pro" w:hAnsi="Minion Pro"/>
                <w:b/>
              </w:rPr>
            </w:pPr>
            <w:r w:rsidRPr="00B81810">
              <w:rPr>
                <w:rFonts w:ascii="Minion Pro" w:hAnsi="Minion Pro"/>
                <w:b/>
              </w:rPr>
              <w:t>Glock</w:t>
            </w:r>
          </w:p>
          <w:p w14:paraId="09CF9278" w14:textId="77777777" w:rsidR="001D4624" w:rsidRPr="00B81810" w:rsidRDefault="001D4624" w:rsidP="001D4624">
            <w:pPr>
              <w:rPr>
                <w:rFonts w:ascii="Minion Pro" w:hAnsi="Minion Pro"/>
              </w:rPr>
            </w:pPr>
            <w:r w:rsidRPr="00B81810">
              <w:rPr>
                <w:rFonts w:ascii="Minion Pro" w:hAnsi="Minion Pro"/>
              </w:rPr>
              <w:t>Model 43</w:t>
            </w:r>
          </w:p>
          <w:p w14:paraId="7B32C2A8" w14:textId="77777777" w:rsidR="001D4624" w:rsidRPr="00B81810" w:rsidRDefault="001D4624" w:rsidP="001D4624">
            <w:pPr>
              <w:rPr>
                <w:rFonts w:ascii="Minion Pro" w:hAnsi="Minion Pro"/>
              </w:rPr>
            </w:pPr>
            <w:r w:rsidRPr="00B81810">
              <w:rPr>
                <w:rFonts w:ascii="Minion Pro" w:hAnsi="Minion Pro"/>
              </w:rPr>
              <w:t>(9mm)</w:t>
            </w:r>
          </w:p>
        </w:tc>
        <w:tc>
          <w:tcPr>
            <w:tcW w:w="3707" w:type="dxa"/>
          </w:tcPr>
          <w:p w14:paraId="6562A8A8" w14:textId="77777777" w:rsidR="001D4624" w:rsidRDefault="001D4624" w:rsidP="001D4624">
            <w:pPr>
              <w:pStyle w:val="ListParagraph"/>
              <w:ind w:left="0"/>
              <w:jc w:val="center"/>
              <w:rPr>
                <w:noProof/>
              </w:rPr>
            </w:pPr>
            <w:r>
              <w:rPr>
                <w:noProof/>
              </w:rPr>
              <w:drawing>
                <wp:inline distT="0" distB="0" distL="0" distR="0" wp14:anchorId="6A17E6EF" wp14:editId="320348ED">
                  <wp:extent cx="1828800" cy="1242197"/>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lock43-left.png"/>
                          <pic:cNvPicPr/>
                        </pic:nvPicPr>
                        <pic:blipFill>
                          <a:blip r:embed="rId36">
                            <a:extLst>
                              <a:ext uri="{28A0092B-C50C-407E-A947-70E740481C1C}">
                                <a14:useLocalDpi xmlns:a14="http://schemas.microsoft.com/office/drawing/2010/main"/>
                              </a:ext>
                            </a:extLst>
                          </a:blip>
                          <a:stretch>
                            <a:fillRect/>
                          </a:stretch>
                        </pic:blipFill>
                        <pic:spPr>
                          <a:xfrm>
                            <a:off x="0" y="0"/>
                            <a:ext cx="1828800" cy="1242197"/>
                          </a:xfrm>
                          <a:prstGeom prst="rect">
                            <a:avLst/>
                          </a:prstGeom>
                        </pic:spPr>
                      </pic:pic>
                    </a:graphicData>
                  </a:graphic>
                </wp:inline>
              </w:drawing>
            </w:r>
          </w:p>
        </w:tc>
      </w:tr>
      <w:tr w:rsidR="001D4624" w14:paraId="1FD8E5DB" w14:textId="77777777" w:rsidTr="00B81810">
        <w:trPr>
          <w:trHeight w:hRule="exact" w:val="2592"/>
        </w:trPr>
        <w:tc>
          <w:tcPr>
            <w:tcW w:w="1477" w:type="dxa"/>
          </w:tcPr>
          <w:p w14:paraId="66C4C2A5" w14:textId="77777777" w:rsidR="001D4624" w:rsidRPr="00B81810" w:rsidRDefault="001D4624" w:rsidP="001D4624">
            <w:pPr>
              <w:rPr>
                <w:rFonts w:ascii="Minion Pro" w:hAnsi="Minion Pro"/>
                <w:b/>
              </w:rPr>
            </w:pPr>
            <w:r w:rsidRPr="00B81810">
              <w:rPr>
                <w:rFonts w:ascii="Minion Pro" w:hAnsi="Minion Pro"/>
                <w:b/>
              </w:rPr>
              <w:t>Smith &amp; Wesson</w:t>
            </w:r>
          </w:p>
          <w:p w14:paraId="256C2768" w14:textId="77777777" w:rsidR="001D4624" w:rsidRPr="00B81810" w:rsidRDefault="001D4624" w:rsidP="001D4624">
            <w:pPr>
              <w:rPr>
                <w:rFonts w:ascii="Minion Pro" w:hAnsi="Minion Pro"/>
              </w:rPr>
            </w:pPr>
            <w:r w:rsidRPr="00B81810">
              <w:rPr>
                <w:rFonts w:ascii="Minion Pro" w:hAnsi="Minion Pro"/>
              </w:rPr>
              <w:t>Shield</w:t>
            </w:r>
          </w:p>
          <w:p w14:paraId="41309719" w14:textId="77777777" w:rsidR="001D4624" w:rsidRPr="00B81810" w:rsidRDefault="001D4624" w:rsidP="001D4624">
            <w:pPr>
              <w:rPr>
                <w:rFonts w:ascii="Minion Pro" w:hAnsi="Minion Pro"/>
              </w:rPr>
            </w:pPr>
            <w:r w:rsidRPr="00B81810">
              <w:rPr>
                <w:rFonts w:ascii="Minion Pro" w:hAnsi="Minion Pro"/>
              </w:rPr>
              <w:t>(.40)</w:t>
            </w:r>
          </w:p>
        </w:tc>
        <w:tc>
          <w:tcPr>
            <w:tcW w:w="3707" w:type="dxa"/>
          </w:tcPr>
          <w:p w14:paraId="00217D84" w14:textId="77777777" w:rsidR="001D4624" w:rsidRDefault="001D4624" w:rsidP="001D4624">
            <w:pPr>
              <w:pStyle w:val="ListParagraph"/>
              <w:ind w:left="0"/>
              <w:jc w:val="center"/>
              <w:rPr>
                <w:noProof/>
              </w:rPr>
            </w:pPr>
            <w:r>
              <w:rPr>
                <w:noProof/>
              </w:rPr>
              <w:drawing>
                <wp:inline distT="0" distB="0" distL="0" distR="0" wp14:anchorId="4311675E" wp14:editId="0DB74EA1">
                  <wp:extent cx="1828800" cy="156793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mp;W shield.jpg"/>
                          <pic:cNvPicPr/>
                        </pic:nvPicPr>
                        <pic:blipFill>
                          <a:blip r:embed="rId37">
                            <a:extLst>
                              <a:ext uri="{28A0092B-C50C-407E-A947-70E740481C1C}">
                                <a14:useLocalDpi xmlns:a14="http://schemas.microsoft.com/office/drawing/2010/main"/>
                              </a:ext>
                            </a:extLst>
                          </a:blip>
                          <a:stretch>
                            <a:fillRect/>
                          </a:stretch>
                        </pic:blipFill>
                        <pic:spPr>
                          <a:xfrm>
                            <a:off x="0" y="0"/>
                            <a:ext cx="1828800" cy="1567935"/>
                          </a:xfrm>
                          <a:prstGeom prst="rect">
                            <a:avLst/>
                          </a:prstGeom>
                        </pic:spPr>
                      </pic:pic>
                    </a:graphicData>
                  </a:graphic>
                </wp:inline>
              </w:drawing>
            </w:r>
          </w:p>
        </w:tc>
      </w:tr>
      <w:tr w:rsidR="001D4624" w14:paraId="2A7F54FF" w14:textId="77777777" w:rsidTr="00B81810">
        <w:trPr>
          <w:trHeight w:hRule="exact" w:val="2592"/>
        </w:trPr>
        <w:tc>
          <w:tcPr>
            <w:tcW w:w="1477" w:type="dxa"/>
          </w:tcPr>
          <w:p w14:paraId="5EF6BF2D" w14:textId="77777777" w:rsidR="001D4624" w:rsidRPr="00B81810" w:rsidRDefault="001D4624" w:rsidP="001D4624">
            <w:pPr>
              <w:rPr>
                <w:rFonts w:ascii="Minion Pro" w:hAnsi="Minion Pro"/>
                <w:b/>
              </w:rPr>
            </w:pPr>
            <w:r w:rsidRPr="00B81810">
              <w:rPr>
                <w:rFonts w:ascii="Minion Pro" w:hAnsi="Minion Pro"/>
                <w:b/>
              </w:rPr>
              <w:t>Smith &amp; Wesson</w:t>
            </w:r>
          </w:p>
          <w:p w14:paraId="45EBD532" w14:textId="77777777" w:rsidR="00B81810" w:rsidRDefault="001D4624" w:rsidP="001D4624">
            <w:pPr>
              <w:rPr>
                <w:rFonts w:ascii="Minion Pro" w:hAnsi="Minion Pro"/>
              </w:rPr>
            </w:pPr>
            <w:r w:rsidRPr="00B81810">
              <w:rPr>
                <w:rFonts w:ascii="Minion Pro" w:hAnsi="Minion Pro"/>
              </w:rPr>
              <w:t xml:space="preserve">M&amp;P </w:t>
            </w:r>
          </w:p>
          <w:p w14:paraId="3B11078D" w14:textId="035EC632" w:rsidR="001D4624" w:rsidRPr="00B81810" w:rsidRDefault="001D4624" w:rsidP="001D4624">
            <w:pPr>
              <w:rPr>
                <w:rFonts w:ascii="Minion Pro" w:hAnsi="Minion Pro"/>
              </w:rPr>
            </w:pPr>
            <w:r w:rsidRPr="00B81810">
              <w:rPr>
                <w:rFonts w:ascii="Minion Pro" w:hAnsi="Minion Pro"/>
              </w:rPr>
              <w:t xml:space="preserve">Compact </w:t>
            </w:r>
          </w:p>
          <w:p w14:paraId="175B7CC6" w14:textId="77777777" w:rsidR="001D4624" w:rsidRPr="00B81810" w:rsidRDefault="001D4624" w:rsidP="001D4624">
            <w:pPr>
              <w:rPr>
                <w:rFonts w:ascii="Minion Pro" w:hAnsi="Minion Pro"/>
              </w:rPr>
            </w:pPr>
            <w:r w:rsidRPr="00B81810">
              <w:rPr>
                <w:rFonts w:ascii="Minion Pro" w:hAnsi="Minion Pro"/>
              </w:rPr>
              <w:t>(.40)</w:t>
            </w:r>
          </w:p>
        </w:tc>
        <w:tc>
          <w:tcPr>
            <w:tcW w:w="3707" w:type="dxa"/>
          </w:tcPr>
          <w:p w14:paraId="2BCE7586" w14:textId="77777777" w:rsidR="001D4624" w:rsidRDefault="001D4624" w:rsidP="001D4624">
            <w:pPr>
              <w:pStyle w:val="ListParagraph"/>
              <w:ind w:left="0"/>
              <w:jc w:val="center"/>
              <w:rPr>
                <w:noProof/>
              </w:rPr>
            </w:pPr>
            <w:r>
              <w:rPr>
                <w:noProof/>
              </w:rPr>
              <w:drawing>
                <wp:inline distT="0" distB="0" distL="0" distR="0" wp14:anchorId="4C5022EC" wp14:editId="3958868F">
                  <wp:extent cx="1828800"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mith&amp;WessonM&amp;PCompact.jpg"/>
                          <pic:cNvPicPr/>
                        </pic:nvPicPr>
                        <pic:blipFill>
                          <a:blip r:embed="rId38">
                            <a:extLst>
                              <a:ext uri="{28A0092B-C50C-407E-A947-70E740481C1C}">
                                <a14:useLocalDpi xmlns:a14="http://schemas.microsoft.com/office/drawing/2010/main"/>
                              </a:ext>
                            </a:extLst>
                          </a:blip>
                          <a:stretch>
                            <a:fillRect/>
                          </a:stretch>
                        </pic:blipFill>
                        <pic:spPr>
                          <a:xfrm>
                            <a:off x="0" y="0"/>
                            <a:ext cx="1828800" cy="1371600"/>
                          </a:xfrm>
                          <a:prstGeom prst="rect">
                            <a:avLst/>
                          </a:prstGeom>
                        </pic:spPr>
                      </pic:pic>
                    </a:graphicData>
                  </a:graphic>
                </wp:inline>
              </w:drawing>
            </w:r>
          </w:p>
        </w:tc>
      </w:tr>
      <w:tr w:rsidR="001D4624" w14:paraId="2D7FC425" w14:textId="77777777" w:rsidTr="00B81810">
        <w:trPr>
          <w:trHeight w:hRule="exact" w:val="2592"/>
        </w:trPr>
        <w:tc>
          <w:tcPr>
            <w:tcW w:w="1477" w:type="dxa"/>
          </w:tcPr>
          <w:p w14:paraId="71EC80C4" w14:textId="77777777" w:rsidR="001D4624" w:rsidRPr="00B81810" w:rsidRDefault="001D4624" w:rsidP="001D4624">
            <w:pPr>
              <w:rPr>
                <w:rFonts w:ascii="Minion Pro" w:hAnsi="Minion Pro"/>
                <w:b/>
              </w:rPr>
            </w:pPr>
            <w:r w:rsidRPr="00B81810">
              <w:rPr>
                <w:rFonts w:ascii="Minion Pro" w:hAnsi="Minion Pro"/>
                <w:b/>
              </w:rPr>
              <w:t>Smith &amp; Wesson</w:t>
            </w:r>
          </w:p>
          <w:p w14:paraId="1914E002" w14:textId="77777777" w:rsidR="001D4624" w:rsidRPr="00B81810" w:rsidRDefault="001D4624" w:rsidP="001D4624">
            <w:pPr>
              <w:rPr>
                <w:rFonts w:ascii="Minion Pro" w:hAnsi="Minion Pro"/>
              </w:rPr>
            </w:pPr>
            <w:r w:rsidRPr="00B81810">
              <w:rPr>
                <w:rFonts w:ascii="Minion Pro" w:hAnsi="Minion Pro"/>
              </w:rPr>
              <w:t>M&amp;P 40</w:t>
            </w:r>
          </w:p>
          <w:p w14:paraId="50E2697E" w14:textId="77777777" w:rsidR="001D4624" w:rsidRPr="00B81810" w:rsidRDefault="001D4624" w:rsidP="001D4624">
            <w:pPr>
              <w:rPr>
                <w:rFonts w:ascii="Minion Pro" w:hAnsi="Minion Pro"/>
              </w:rPr>
            </w:pPr>
            <w:r w:rsidRPr="00B81810">
              <w:rPr>
                <w:rFonts w:ascii="Minion Pro" w:hAnsi="Minion Pro"/>
              </w:rPr>
              <w:t>(.40)</w:t>
            </w:r>
          </w:p>
        </w:tc>
        <w:tc>
          <w:tcPr>
            <w:tcW w:w="3707" w:type="dxa"/>
          </w:tcPr>
          <w:p w14:paraId="18F5EC87" w14:textId="77777777" w:rsidR="001D4624" w:rsidRDefault="001D4624" w:rsidP="001D4624">
            <w:pPr>
              <w:pStyle w:val="ListParagraph"/>
              <w:ind w:left="0"/>
              <w:jc w:val="center"/>
              <w:rPr>
                <w:noProof/>
              </w:rPr>
            </w:pPr>
            <w:r>
              <w:rPr>
                <w:noProof/>
              </w:rPr>
              <w:drawing>
                <wp:inline distT="0" distB="0" distL="0" distR="0" wp14:anchorId="142EF917" wp14:editId="6916925D">
                  <wp:extent cx="1828800" cy="1320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mith &amp; wesson M &amp; P 40.jpg"/>
                          <pic:cNvPicPr/>
                        </pic:nvPicPr>
                        <pic:blipFill rotWithShape="1">
                          <a:blip r:embed="rId39">
                            <a:extLst>
                              <a:ext uri="{28A0092B-C50C-407E-A947-70E740481C1C}">
                                <a14:useLocalDpi xmlns:a14="http://schemas.microsoft.com/office/drawing/2010/main"/>
                              </a:ext>
                            </a:extLst>
                          </a:blip>
                          <a:srcRect/>
                          <a:stretch/>
                        </pic:blipFill>
                        <pic:spPr bwMode="auto">
                          <a:xfrm>
                            <a:off x="0" y="0"/>
                            <a:ext cx="1828800" cy="1320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21CF9FE1" w14:textId="77777777" w:rsidTr="00B81810">
        <w:trPr>
          <w:trHeight w:hRule="exact" w:val="2592"/>
        </w:trPr>
        <w:tc>
          <w:tcPr>
            <w:tcW w:w="1477" w:type="dxa"/>
          </w:tcPr>
          <w:p w14:paraId="199495C3" w14:textId="77777777" w:rsidR="001D4624" w:rsidRPr="00B81810" w:rsidRDefault="001D4624" w:rsidP="001D4624">
            <w:pPr>
              <w:rPr>
                <w:rFonts w:ascii="Minion Pro" w:hAnsi="Minion Pro"/>
                <w:b/>
              </w:rPr>
            </w:pPr>
            <w:r w:rsidRPr="00B81810">
              <w:rPr>
                <w:rFonts w:ascii="Minion Pro" w:hAnsi="Minion Pro"/>
                <w:b/>
              </w:rPr>
              <w:t>Smith &amp; Wesson</w:t>
            </w:r>
          </w:p>
          <w:p w14:paraId="744216E7" w14:textId="77777777" w:rsidR="001D4624" w:rsidRPr="00B81810" w:rsidRDefault="001D4624" w:rsidP="001D4624">
            <w:pPr>
              <w:rPr>
                <w:rFonts w:ascii="Minion Pro" w:hAnsi="Minion Pro"/>
              </w:rPr>
            </w:pPr>
            <w:r w:rsidRPr="00B81810">
              <w:rPr>
                <w:rFonts w:ascii="Minion Pro" w:hAnsi="Minion Pro"/>
              </w:rPr>
              <w:t>Model 19</w:t>
            </w:r>
          </w:p>
          <w:p w14:paraId="26759D8C" w14:textId="77777777" w:rsidR="001D4624" w:rsidRPr="00B81810" w:rsidRDefault="001D4624" w:rsidP="001D4624">
            <w:pPr>
              <w:rPr>
                <w:rFonts w:ascii="Minion Pro" w:hAnsi="Minion Pro"/>
              </w:rPr>
            </w:pPr>
            <w:r w:rsidRPr="00B81810">
              <w:rPr>
                <w:rFonts w:ascii="Minion Pro" w:hAnsi="Minion Pro"/>
              </w:rPr>
              <w:t>(.357)</w:t>
            </w:r>
          </w:p>
        </w:tc>
        <w:tc>
          <w:tcPr>
            <w:tcW w:w="3707" w:type="dxa"/>
          </w:tcPr>
          <w:p w14:paraId="0929C0A1" w14:textId="77777777" w:rsidR="001D4624" w:rsidRDefault="001D4624" w:rsidP="001D4624">
            <w:pPr>
              <w:pStyle w:val="ListParagraph"/>
              <w:ind w:left="0"/>
              <w:jc w:val="center"/>
              <w:rPr>
                <w:noProof/>
              </w:rPr>
            </w:pPr>
            <w:r>
              <w:rPr>
                <w:noProof/>
              </w:rPr>
              <w:drawing>
                <wp:inline distT="0" distB="0" distL="0" distR="0" wp14:anchorId="21F9DDAB" wp14:editId="09B9A179">
                  <wp:extent cx="1828800" cy="11436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mith&amp;Wesson-Model-19.jpg"/>
                          <pic:cNvPicPr/>
                        </pic:nvPicPr>
                        <pic:blipFill>
                          <a:blip r:embed="rId40">
                            <a:extLst>
                              <a:ext uri="{28A0092B-C50C-407E-A947-70E740481C1C}">
                                <a14:useLocalDpi xmlns:a14="http://schemas.microsoft.com/office/drawing/2010/main"/>
                              </a:ext>
                            </a:extLst>
                          </a:blip>
                          <a:stretch>
                            <a:fillRect/>
                          </a:stretch>
                        </pic:blipFill>
                        <pic:spPr>
                          <a:xfrm>
                            <a:off x="0" y="0"/>
                            <a:ext cx="1828800" cy="1143686"/>
                          </a:xfrm>
                          <a:prstGeom prst="rect">
                            <a:avLst/>
                          </a:prstGeom>
                        </pic:spPr>
                      </pic:pic>
                    </a:graphicData>
                  </a:graphic>
                </wp:inline>
              </w:drawing>
            </w:r>
          </w:p>
        </w:tc>
      </w:tr>
      <w:tr w:rsidR="001D4624" w14:paraId="5B96E2CC" w14:textId="77777777" w:rsidTr="00B81810">
        <w:trPr>
          <w:trHeight w:hRule="exact" w:val="2592"/>
        </w:trPr>
        <w:tc>
          <w:tcPr>
            <w:tcW w:w="1477" w:type="dxa"/>
          </w:tcPr>
          <w:p w14:paraId="353547D7" w14:textId="77777777" w:rsidR="001D4624" w:rsidRPr="00B81810" w:rsidRDefault="001D4624" w:rsidP="001D4624">
            <w:pPr>
              <w:rPr>
                <w:rFonts w:ascii="Minion Pro" w:hAnsi="Minion Pro"/>
                <w:b/>
              </w:rPr>
            </w:pPr>
            <w:r w:rsidRPr="00B81810">
              <w:rPr>
                <w:rFonts w:ascii="Minion Pro" w:hAnsi="Minion Pro"/>
                <w:b/>
              </w:rPr>
              <w:t>Smith &amp; Wesson</w:t>
            </w:r>
          </w:p>
          <w:p w14:paraId="5811D96C" w14:textId="77777777" w:rsidR="001D4624" w:rsidRPr="00B81810" w:rsidRDefault="001D4624" w:rsidP="001D4624">
            <w:pPr>
              <w:rPr>
                <w:rFonts w:ascii="Minion Pro" w:hAnsi="Minion Pro"/>
              </w:rPr>
            </w:pPr>
            <w:r w:rsidRPr="00B81810">
              <w:rPr>
                <w:rFonts w:ascii="Minion Pro" w:hAnsi="Minion Pro"/>
              </w:rPr>
              <w:t>Model 29</w:t>
            </w:r>
          </w:p>
          <w:p w14:paraId="3FCEE7AA" w14:textId="77777777" w:rsidR="001D4624" w:rsidRPr="00B81810" w:rsidRDefault="001D4624" w:rsidP="001D4624">
            <w:pPr>
              <w:rPr>
                <w:rFonts w:ascii="Minion Pro" w:hAnsi="Minion Pro"/>
              </w:rPr>
            </w:pPr>
            <w:r w:rsidRPr="00B81810">
              <w:rPr>
                <w:rFonts w:ascii="Minion Pro" w:hAnsi="Minion Pro"/>
              </w:rPr>
              <w:t>(.44)</w:t>
            </w:r>
          </w:p>
        </w:tc>
        <w:tc>
          <w:tcPr>
            <w:tcW w:w="3707" w:type="dxa"/>
          </w:tcPr>
          <w:p w14:paraId="7F9A4004" w14:textId="77777777" w:rsidR="001D4624" w:rsidRDefault="001D4624" w:rsidP="001D4624">
            <w:pPr>
              <w:pStyle w:val="ListParagraph"/>
              <w:ind w:left="0"/>
              <w:jc w:val="center"/>
              <w:rPr>
                <w:noProof/>
              </w:rPr>
            </w:pPr>
            <w:r>
              <w:rPr>
                <w:noProof/>
              </w:rPr>
              <w:drawing>
                <wp:inline distT="0" distB="0" distL="0" distR="0" wp14:anchorId="317442D9" wp14:editId="543558E5">
                  <wp:extent cx="1828800" cy="985108"/>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mith&amp;WessonModel29.jpg"/>
                          <pic:cNvPicPr/>
                        </pic:nvPicPr>
                        <pic:blipFill>
                          <a:blip r:embed="rId41">
                            <a:extLst>
                              <a:ext uri="{28A0092B-C50C-407E-A947-70E740481C1C}">
                                <a14:useLocalDpi xmlns:a14="http://schemas.microsoft.com/office/drawing/2010/main"/>
                              </a:ext>
                            </a:extLst>
                          </a:blip>
                          <a:stretch>
                            <a:fillRect/>
                          </a:stretch>
                        </pic:blipFill>
                        <pic:spPr>
                          <a:xfrm>
                            <a:off x="0" y="0"/>
                            <a:ext cx="1828800" cy="985108"/>
                          </a:xfrm>
                          <a:prstGeom prst="rect">
                            <a:avLst/>
                          </a:prstGeom>
                        </pic:spPr>
                      </pic:pic>
                    </a:graphicData>
                  </a:graphic>
                </wp:inline>
              </w:drawing>
            </w:r>
          </w:p>
        </w:tc>
      </w:tr>
      <w:tr w:rsidR="001D4624" w14:paraId="0F678F7E" w14:textId="77777777" w:rsidTr="00B81810">
        <w:trPr>
          <w:trHeight w:hRule="exact" w:val="2592"/>
        </w:trPr>
        <w:tc>
          <w:tcPr>
            <w:tcW w:w="1477" w:type="dxa"/>
          </w:tcPr>
          <w:p w14:paraId="46878400" w14:textId="77777777" w:rsidR="001D4624" w:rsidRPr="00B81810" w:rsidRDefault="001D4624" w:rsidP="001D4624">
            <w:pPr>
              <w:rPr>
                <w:rFonts w:ascii="Minion Pro" w:hAnsi="Minion Pro"/>
                <w:b/>
              </w:rPr>
            </w:pPr>
            <w:r w:rsidRPr="00B81810">
              <w:rPr>
                <w:rFonts w:ascii="Minion Pro" w:hAnsi="Minion Pro"/>
                <w:b/>
              </w:rPr>
              <w:t>Smith &amp; Wesson</w:t>
            </w:r>
          </w:p>
          <w:p w14:paraId="57DFD04F" w14:textId="77777777" w:rsidR="001D4624" w:rsidRPr="00B81810" w:rsidRDefault="001D4624" w:rsidP="001D4624">
            <w:pPr>
              <w:rPr>
                <w:rFonts w:ascii="Minion Pro" w:hAnsi="Minion Pro"/>
              </w:rPr>
            </w:pPr>
            <w:r w:rsidRPr="00B81810">
              <w:rPr>
                <w:rFonts w:ascii="Minion Pro" w:hAnsi="Minion Pro"/>
              </w:rPr>
              <w:t>Model 60</w:t>
            </w:r>
          </w:p>
          <w:p w14:paraId="40475E83" w14:textId="77777777" w:rsidR="001D4624" w:rsidRPr="00B81810" w:rsidRDefault="001D4624" w:rsidP="001D4624">
            <w:pPr>
              <w:rPr>
                <w:rFonts w:ascii="Minion Pro" w:hAnsi="Minion Pro"/>
              </w:rPr>
            </w:pPr>
            <w:r w:rsidRPr="00B81810">
              <w:rPr>
                <w:rFonts w:ascii="Minion Pro" w:hAnsi="Minion Pro"/>
              </w:rPr>
              <w:t xml:space="preserve">(.357) </w:t>
            </w:r>
          </w:p>
        </w:tc>
        <w:tc>
          <w:tcPr>
            <w:tcW w:w="3707" w:type="dxa"/>
          </w:tcPr>
          <w:p w14:paraId="0D018C14" w14:textId="77777777" w:rsidR="001D4624" w:rsidRDefault="001D4624" w:rsidP="001D4624">
            <w:pPr>
              <w:pStyle w:val="ListParagraph"/>
              <w:ind w:left="0"/>
              <w:jc w:val="center"/>
            </w:pPr>
            <w:r>
              <w:rPr>
                <w:noProof/>
              </w:rPr>
              <w:drawing>
                <wp:inline distT="0" distB="0" distL="0" distR="0" wp14:anchorId="1DA02FC5" wp14:editId="25556598">
                  <wp:extent cx="1828800" cy="12488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W Model 60.jpg"/>
                          <pic:cNvPicPr/>
                        </pic:nvPicPr>
                        <pic:blipFill>
                          <a:blip r:embed="rId42">
                            <a:extLst>
                              <a:ext uri="{28A0092B-C50C-407E-A947-70E740481C1C}">
                                <a14:useLocalDpi xmlns:a14="http://schemas.microsoft.com/office/drawing/2010/main"/>
                              </a:ext>
                            </a:extLst>
                          </a:blip>
                          <a:stretch>
                            <a:fillRect/>
                          </a:stretch>
                        </pic:blipFill>
                        <pic:spPr>
                          <a:xfrm>
                            <a:off x="0" y="0"/>
                            <a:ext cx="1828800" cy="1248833"/>
                          </a:xfrm>
                          <a:prstGeom prst="rect">
                            <a:avLst/>
                          </a:prstGeom>
                        </pic:spPr>
                      </pic:pic>
                    </a:graphicData>
                  </a:graphic>
                </wp:inline>
              </w:drawing>
            </w:r>
          </w:p>
        </w:tc>
      </w:tr>
      <w:tr w:rsidR="001D4624" w14:paraId="44313FF8" w14:textId="77777777" w:rsidTr="00B81810">
        <w:trPr>
          <w:trHeight w:hRule="exact" w:val="2592"/>
        </w:trPr>
        <w:tc>
          <w:tcPr>
            <w:tcW w:w="1477" w:type="dxa"/>
          </w:tcPr>
          <w:p w14:paraId="12F89F68" w14:textId="77777777" w:rsidR="001D4624" w:rsidRPr="00B81810" w:rsidRDefault="001D4624" w:rsidP="001D4624">
            <w:pPr>
              <w:rPr>
                <w:rFonts w:ascii="Minion Pro" w:hAnsi="Minion Pro"/>
                <w:b/>
              </w:rPr>
            </w:pPr>
            <w:r w:rsidRPr="00B81810">
              <w:rPr>
                <w:rFonts w:ascii="Minion Pro" w:hAnsi="Minion Pro"/>
                <w:b/>
              </w:rPr>
              <w:lastRenderedPageBreak/>
              <w:t>Sig Sauer</w:t>
            </w:r>
          </w:p>
          <w:p w14:paraId="670808F5" w14:textId="77777777" w:rsidR="001D4624" w:rsidRPr="00B81810" w:rsidRDefault="001D4624" w:rsidP="001D4624">
            <w:pPr>
              <w:rPr>
                <w:rFonts w:ascii="Minion Pro" w:hAnsi="Minion Pro"/>
              </w:rPr>
            </w:pPr>
            <w:r w:rsidRPr="00B81810">
              <w:rPr>
                <w:rFonts w:ascii="Minion Pro" w:hAnsi="Minion Pro"/>
              </w:rPr>
              <w:t>516 Pistol with forearm brace</w:t>
            </w:r>
          </w:p>
          <w:p w14:paraId="3A4C9757" w14:textId="77777777" w:rsidR="001D4624" w:rsidRPr="00B81810" w:rsidRDefault="001D4624" w:rsidP="001D4624">
            <w:pPr>
              <w:rPr>
                <w:rFonts w:ascii="Minion Pro" w:hAnsi="Minion Pro"/>
              </w:rPr>
            </w:pPr>
            <w:r w:rsidRPr="00B81810">
              <w:rPr>
                <w:rFonts w:ascii="Minion Pro" w:hAnsi="Minion Pro"/>
              </w:rPr>
              <w:t>(5.56mm)</w:t>
            </w:r>
          </w:p>
        </w:tc>
        <w:tc>
          <w:tcPr>
            <w:tcW w:w="3707" w:type="dxa"/>
          </w:tcPr>
          <w:p w14:paraId="2756B382" w14:textId="77777777" w:rsidR="001D4624" w:rsidRDefault="001D4624" w:rsidP="001D4624">
            <w:pPr>
              <w:jc w:val="center"/>
              <w:rPr>
                <w:noProof/>
              </w:rPr>
            </w:pPr>
            <w:r>
              <w:rPr>
                <w:noProof/>
              </w:rPr>
              <w:drawing>
                <wp:inline distT="0" distB="0" distL="0" distR="0" wp14:anchorId="58274791" wp14:editId="75F16D39">
                  <wp:extent cx="1969135" cy="892432"/>
                  <wp:effectExtent l="0" t="0" r="1206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ig Sauer 516 Pistol.jpg"/>
                          <pic:cNvPicPr/>
                        </pic:nvPicPr>
                        <pic:blipFill rotWithShape="1">
                          <a:blip r:embed="rId43">
                            <a:extLst>
                              <a:ext uri="{28A0092B-C50C-407E-A947-70E740481C1C}">
                                <a14:useLocalDpi xmlns:a14="http://schemas.microsoft.com/office/drawing/2010/main"/>
                              </a:ext>
                            </a:extLst>
                          </a:blip>
                          <a:srcRect/>
                          <a:stretch/>
                        </pic:blipFill>
                        <pic:spPr bwMode="auto">
                          <a:xfrm>
                            <a:off x="0" y="0"/>
                            <a:ext cx="1969135" cy="8924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156CAAD5" w14:textId="77777777" w:rsidTr="00B81810">
        <w:trPr>
          <w:trHeight w:hRule="exact" w:val="2592"/>
        </w:trPr>
        <w:tc>
          <w:tcPr>
            <w:tcW w:w="1477" w:type="dxa"/>
          </w:tcPr>
          <w:p w14:paraId="306FDA59" w14:textId="77777777" w:rsidR="001D4624" w:rsidRPr="00B81810" w:rsidRDefault="001D4624" w:rsidP="001D4624">
            <w:pPr>
              <w:rPr>
                <w:rFonts w:ascii="Minion Pro" w:hAnsi="Minion Pro"/>
                <w:b/>
              </w:rPr>
            </w:pPr>
            <w:r w:rsidRPr="00B81810">
              <w:rPr>
                <w:rFonts w:ascii="Minion Pro" w:hAnsi="Minion Pro"/>
                <w:b/>
              </w:rPr>
              <w:t>Smith &amp; Wesson</w:t>
            </w:r>
          </w:p>
          <w:p w14:paraId="4E184639" w14:textId="77777777" w:rsidR="001D4624" w:rsidRPr="00B81810" w:rsidRDefault="001D4624" w:rsidP="001D4624">
            <w:pPr>
              <w:rPr>
                <w:rFonts w:ascii="Minion Pro" w:hAnsi="Minion Pro"/>
              </w:rPr>
            </w:pPr>
            <w:r w:rsidRPr="00B81810">
              <w:rPr>
                <w:rFonts w:ascii="Minion Pro" w:hAnsi="Minion Pro"/>
              </w:rPr>
              <w:t>M&amp;P 15-22 Pistol</w:t>
            </w:r>
          </w:p>
          <w:p w14:paraId="144AD3E6" w14:textId="77777777" w:rsidR="001D4624" w:rsidRPr="00B81810" w:rsidRDefault="001D4624" w:rsidP="001D4624">
            <w:pPr>
              <w:rPr>
                <w:rFonts w:ascii="Minion Pro" w:hAnsi="Minion Pro"/>
                <w:b/>
              </w:rPr>
            </w:pPr>
            <w:r w:rsidRPr="00B81810">
              <w:rPr>
                <w:rFonts w:ascii="Minion Pro" w:hAnsi="Minion Pro"/>
              </w:rPr>
              <w:t>(.22)</w:t>
            </w:r>
          </w:p>
        </w:tc>
        <w:tc>
          <w:tcPr>
            <w:tcW w:w="3707" w:type="dxa"/>
          </w:tcPr>
          <w:p w14:paraId="15AFD435" w14:textId="77777777" w:rsidR="001D4624" w:rsidRDefault="001D4624" w:rsidP="001D4624">
            <w:pPr>
              <w:jc w:val="center"/>
              <w:rPr>
                <w:noProof/>
              </w:rPr>
            </w:pPr>
            <w:r>
              <w:rPr>
                <w:noProof/>
              </w:rPr>
              <w:drawing>
                <wp:inline distT="0" distB="0" distL="0" distR="0" wp14:anchorId="49F824F5" wp14:editId="4FAEB195">
                  <wp:extent cx="1828800" cy="12014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 M&amp;P 15-22P Pistol.jpeg"/>
                          <pic:cNvPicPr/>
                        </pic:nvPicPr>
                        <pic:blipFill rotWithShape="1">
                          <a:blip r:embed="rId44">
                            <a:extLst>
                              <a:ext uri="{28A0092B-C50C-407E-A947-70E740481C1C}">
                                <a14:useLocalDpi xmlns:a14="http://schemas.microsoft.com/office/drawing/2010/main"/>
                              </a:ext>
                            </a:extLst>
                          </a:blip>
                          <a:srcRect/>
                          <a:stretch/>
                        </pic:blipFill>
                        <pic:spPr bwMode="auto">
                          <a:xfrm>
                            <a:off x="0" y="0"/>
                            <a:ext cx="1828800" cy="12014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1426CF82" w14:textId="77777777" w:rsidTr="00B81810">
        <w:trPr>
          <w:trHeight w:hRule="exact" w:val="2592"/>
        </w:trPr>
        <w:tc>
          <w:tcPr>
            <w:tcW w:w="1477" w:type="dxa"/>
          </w:tcPr>
          <w:p w14:paraId="04E25BFD" w14:textId="77777777" w:rsidR="001D4624" w:rsidRPr="00B81810" w:rsidRDefault="001D4624" w:rsidP="001D4624">
            <w:pPr>
              <w:rPr>
                <w:rFonts w:ascii="Minion Pro" w:hAnsi="Minion Pro"/>
                <w:b/>
              </w:rPr>
            </w:pPr>
            <w:r w:rsidRPr="00B81810">
              <w:rPr>
                <w:rFonts w:ascii="Minion Pro" w:hAnsi="Minion Pro"/>
                <w:b/>
              </w:rPr>
              <w:t>Military Armament Corp.</w:t>
            </w:r>
          </w:p>
          <w:p w14:paraId="7AEFABA2" w14:textId="77777777" w:rsidR="001D4624" w:rsidRPr="00B81810" w:rsidRDefault="001D4624" w:rsidP="001D4624">
            <w:pPr>
              <w:rPr>
                <w:rFonts w:ascii="Minion Pro" w:hAnsi="Minion Pro"/>
              </w:rPr>
            </w:pPr>
            <w:r w:rsidRPr="00B81810">
              <w:rPr>
                <w:rFonts w:ascii="Minion Pro" w:hAnsi="Minion Pro"/>
              </w:rPr>
              <w:t>Model 10 (a.k.a. MAC-10)</w:t>
            </w:r>
          </w:p>
          <w:p w14:paraId="579864EE" w14:textId="77777777" w:rsidR="001D4624" w:rsidRPr="00B81810" w:rsidRDefault="001D4624" w:rsidP="001D4624">
            <w:pPr>
              <w:rPr>
                <w:rFonts w:ascii="Minion Pro" w:hAnsi="Minion Pro"/>
              </w:rPr>
            </w:pPr>
            <w:r w:rsidRPr="00B81810">
              <w:rPr>
                <w:rFonts w:ascii="Minion Pro" w:hAnsi="Minion Pro"/>
              </w:rPr>
              <w:t>(.45/9mm)</w:t>
            </w:r>
          </w:p>
        </w:tc>
        <w:tc>
          <w:tcPr>
            <w:tcW w:w="3707" w:type="dxa"/>
          </w:tcPr>
          <w:p w14:paraId="0C64DAB3" w14:textId="77777777" w:rsidR="001D4624" w:rsidRDefault="001D4624" w:rsidP="001D4624">
            <w:pPr>
              <w:jc w:val="center"/>
            </w:pPr>
            <w:r>
              <w:rPr>
                <w:noProof/>
              </w:rPr>
              <w:drawing>
                <wp:inline distT="0" distB="0" distL="0" distR="0" wp14:anchorId="7BDF6E27" wp14:editId="4591C3E1">
                  <wp:extent cx="1371462" cy="132143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C 10.jpg"/>
                          <pic:cNvPicPr/>
                        </pic:nvPicPr>
                        <pic:blipFill rotWithShape="1">
                          <a:blip r:embed="rId45">
                            <a:extLst>
                              <a:ext uri="{28A0092B-C50C-407E-A947-70E740481C1C}">
                                <a14:useLocalDpi xmlns:a14="http://schemas.microsoft.com/office/drawing/2010/main"/>
                              </a:ext>
                            </a:extLst>
                          </a:blip>
                          <a:srcRect t="-5688"/>
                          <a:stretch/>
                        </pic:blipFill>
                        <pic:spPr bwMode="auto">
                          <a:xfrm>
                            <a:off x="0" y="0"/>
                            <a:ext cx="1371600" cy="13215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7003BCB5" w14:textId="77777777" w:rsidTr="00B81810">
        <w:trPr>
          <w:trHeight w:hRule="exact" w:val="2592"/>
        </w:trPr>
        <w:tc>
          <w:tcPr>
            <w:tcW w:w="1477" w:type="dxa"/>
          </w:tcPr>
          <w:p w14:paraId="2FF376D5" w14:textId="77777777" w:rsidR="001D4624" w:rsidRPr="00B81810" w:rsidRDefault="001D4624" w:rsidP="001D4624">
            <w:pPr>
              <w:rPr>
                <w:rFonts w:ascii="Minion Pro" w:hAnsi="Minion Pro"/>
                <w:b/>
              </w:rPr>
            </w:pPr>
            <w:r w:rsidRPr="00B81810">
              <w:rPr>
                <w:rFonts w:ascii="Minion Pro" w:hAnsi="Minion Pro"/>
                <w:b/>
              </w:rPr>
              <w:t>Intratec</w:t>
            </w:r>
          </w:p>
          <w:p w14:paraId="2A22A398" w14:textId="77777777" w:rsidR="001D4624" w:rsidRPr="00B81810" w:rsidRDefault="001D4624" w:rsidP="001D4624">
            <w:pPr>
              <w:rPr>
                <w:rFonts w:ascii="Minion Pro" w:hAnsi="Minion Pro"/>
              </w:rPr>
            </w:pPr>
            <w:r w:rsidRPr="00B81810">
              <w:rPr>
                <w:rFonts w:ascii="Minion Pro" w:hAnsi="Minion Pro"/>
              </w:rPr>
              <w:t xml:space="preserve">TEC-9 </w:t>
            </w:r>
          </w:p>
          <w:p w14:paraId="0DEACC5F" w14:textId="77777777" w:rsidR="001D4624" w:rsidRPr="00B81810" w:rsidRDefault="001D4624" w:rsidP="001D4624">
            <w:pPr>
              <w:rPr>
                <w:rFonts w:ascii="Minion Pro" w:hAnsi="Minion Pro"/>
              </w:rPr>
            </w:pPr>
            <w:r w:rsidRPr="00B81810">
              <w:rPr>
                <w:rFonts w:ascii="Minion Pro" w:hAnsi="Minion Pro"/>
              </w:rPr>
              <w:t>(9mm)</w:t>
            </w:r>
          </w:p>
        </w:tc>
        <w:tc>
          <w:tcPr>
            <w:tcW w:w="3707" w:type="dxa"/>
          </w:tcPr>
          <w:p w14:paraId="03AF1D4D" w14:textId="77777777" w:rsidR="001D4624" w:rsidRDefault="001D4624" w:rsidP="001D4624">
            <w:pPr>
              <w:jc w:val="center"/>
            </w:pPr>
            <w:r>
              <w:rPr>
                <w:noProof/>
              </w:rPr>
              <w:drawing>
                <wp:inline distT="0" distB="0" distL="0" distR="0" wp14:anchorId="0414765E" wp14:editId="200DAFA5">
                  <wp:extent cx="1371145" cy="11963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C-9.jpg"/>
                          <pic:cNvPicPr/>
                        </pic:nvPicPr>
                        <pic:blipFill rotWithShape="1">
                          <a:blip r:embed="rId46">
                            <a:extLst>
                              <a:ext uri="{28A0092B-C50C-407E-A947-70E740481C1C}">
                                <a14:useLocalDpi xmlns:a14="http://schemas.microsoft.com/office/drawing/2010/main"/>
                              </a:ext>
                            </a:extLst>
                          </a:blip>
                          <a:srcRect t="-4434"/>
                          <a:stretch/>
                        </pic:blipFill>
                        <pic:spPr bwMode="auto">
                          <a:xfrm>
                            <a:off x="0" y="0"/>
                            <a:ext cx="1371600" cy="11967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bl>
    <w:p w14:paraId="23B5684B" w14:textId="77777777" w:rsidR="004C310A" w:rsidRDefault="004C310A" w:rsidP="001D4624">
      <w:pPr>
        <w:sectPr w:rsidR="004C310A" w:rsidSect="004C310A">
          <w:headerReference w:type="default" r:id="rId47"/>
          <w:type w:val="continuous"/>
          <w:pgSz w:w="12240" w:h="15840"/>
          <w:pgMar w:top="720" w:right="720" w:bottom="720" w:left="720" w:header="720" w:footer="720" w:gutter="0"/>
          <w:cols w:num="2" w:space="288"/>
          <w:docGrid w:linePitch="360"/>
        </w:sectPr>
      </w:pPr>
    </w:p>
    <w:p w14:paraId="30D3CEE6" w14:textId="70F28A6D" w:rsidR="00BA3550" w:rsidRDefault="00BA3550" w:rsidP="001D4624"/>
    <w:p w14:paraId="0A74399E" w14:textId="53B9B045" w:rsidR="001D4624" w:rsidRPr="00F52A47" w:rsidRDefault="006E399D" w:rsidP="00F52A47">
      <w:pPr>
        <w:pStyle w:val="NCPOFFCHeader2"/>
      </w:pPr>
      <w:r>
        <w:t xml:space="preserve">2. </w:t>
      </w:r>
      <w:r w:rsidR="00BA3550">
        <w:t>S</w:t>
      </w:r>
      <w:r w:rsidR="00F52A47" w:rsidRPr="00F52A47">
        <w:t>hotguns</w:t>
      </w:r>
    </w:p>
    <w:p w14:paraId="0D5BB8DB" w14:textId="77777777" w:rsidR="00F52A47" w:rsidRPr="00F52A47" w:rsidRDefault="00F52A47" w:rsidP="00F52A47">
      <w:pPr>
        <w:pStyle w:val="NCPOFFCBody"/>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3062"/>
        <w:gridCol w:w="7728"/>
      </w:tblGrid>
      <w:tr w:rsidR="001D4624" w14:paraId="04C3A636" w14:textId="77777777" w:rsidTr="00B81810">
        <w:tc>
          <w:tcPr>
            <w:tcW w:w="3062" w:type="dxa"/>
          </w:tcPr>
          <w:p w14:paraId="6AA44565" w14:textId="77777777" w:rsidR="001D4624" w:rsidRPr="00B81810" w:rsidRDefault="001D4624" w:rsidP="001D4624">
            <w:pPr>
              <w:rPr>
                <w:rFonts w:ascii="Minion Pro" w:hAnsi="Minion Pro"/>
                <w:b/>
              </w:rPr>
            </w:pPr>
            <w:r w:rsidRPr="00B81810">
              <w:rPr>
                <w:rFonts w:ascii="Minion Pro" w:hAnsi="Minion Pro"/>
                <w:b/>
              </w:rPr>
              <w:t xml:space="preserve">Benelli </w:t>
            </w:r>
          </w:p>
          <w:p w14:paraId="3B0721D6" w14:textId="77777777" w:rsidR="001D4624" w:rsidRPr="00B81810" w:rsidRDefault="001D4624" w:rsidP="001D4624">
            <w:pPr>
              <w:rPr>
                <w:rFonts w:ascii="Minion Pro" w:hAnsi="Minion Pro"/>
              </w:rPr>
            </w:pPr>
            <w:r w:rsidRPr="00B81810">
              <w:rPr>
                <w:rFonts w:ascii="Minion Pro" w:hAnsi="Minion Pro"/>
              </w:rPr>
              <w:t xml:space="preserve">Montefeltro </w:t>
            </w:r>
          </w:p>
          <w:p w14:paraId="1BA9E909" w14:textId="77777777" w:rsidR="001D4624" w:rsidRPr="00B81810" w:rsidRDefault="001D4624" w:rsidP="001D4624">
            <w:pPr>
              <w:rPr>
                <w:rFonts w:ascii="Minion Pro" w:hAnsi="Minion Pro"/>
              </w:rPr>
            </w:pPr>
            <w:r w:rsidRPr="00B81810">
              <w:rPr>
                <w:rFonts w:ascii="Minion Pro" w:hAnsi="Minion Pro"/>
              </w:rPr>
              <w:t>(12 gauge)</w:t>
            </w:r>
          </w:p>
        </w:tc>
        <w:tc>
          <w:tcPr>
            <w:tcW w:w="7728" w:type="dxa"/>
          </w:tcPr>
          <w:p w14:paraId="605DAD06" w14:textId="77777777" w:rsidR="001D4624" w:rsidRDefault="001D4624" w:rsidP="001D4624">
            <w:pPr>
              <w:rPr>
                <w:noProof/>
              </w:rPr>
            </w:pPr>
            <w:r>
              <w:rPr>
                <w:noProof/>
              </w:rPr>
              <w:drawing>
                <wp:inline distT="0" distB="0" distL="0" distR="0" wp14:anchorId="481808F5" wp14:editId="5D1C8BCC">
                  <wp:extent cx="4570730" cy="101598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elli Montefeltro.png"/>
                          <pic:cNvPicPr/>
                        </pic:nvPicPr>
                        <pic:blipFill rotWithShape="1">
                          <a:blip r:embed="rId48">
                            <a:extLst>
                              <a:ext uri="{28A0092B-C50C-407E-A947-70E740481C1C}">
                                <a14:useLocalDpi xmlns:a14="http://schemas.microsoft.com/office/drawing/2010/main"/>
                              </a:ext>
                            </a:extLst>
                          </a:blip>
                          <a:srcRect t="17680" b="19179"/>
                          <a:stretch/>
                        </pic:blipFill>
                        <pic:spPr bwMode="auto">
                          <a:xfrm>
                            <a:off x="0" y="0"/>
                            <a:ext cx="4572000" cy="10162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291E24EC" w14:textId="77777777" w:rsidTr="00B81810">
        <w:tc>
          <w:tcPr>
            <w:tcW w:w="3062" w:type="dxa"/>
          </w:tcPr>
          <w:p w14:paraId="60CC0FBA" w14:textId="77777777" w:rsidR="001D4624" w:rsidRPr="00B81810" w:rsidRDefault="001D4624" w:rsidP="001D4624">
            <w:pPr>
              <w:rPr>
                <w:rFonts w:ascii="Minion Pro" w:hAnsi="Minion Pro"/>
                <w:b/>
              </w:rPr>
            </w:pPr>
            <w:r w:rsidRPr="00B81810">
              <w:rPr>
                <w:rFonts w:ascii="Minion Pro" w:hAnsi="Minion Pro"/>
                <w:b/>
              </w:rPr>
              <w:t>Remington</w:t>
            </w:r>
          </w:p>
          <w:p w14:paraId="0F842F8F" w14:textId="77777777" w:rsidR="001D4624" w:rsidRPr="00B81810" w:rsidRDefault="001D4624" w:rsidP="001D4624">
            <w:pPr>
              <w:rPr>
                <w:rFonts w:ascii="Minion Pro" w:hAnsi="Minion Pro"/>
              </w:rPr>
            </w:pPr>
            <w:r w:rsidRPr="00B81810">
              <w:rPr>
                <w:rFonts w:ascii="Minion Pro" w:hAnsi="Minion Pro"/>
              </w:rPr>
              <w:t>870</w:t>
            </w:r>
          </w:p>
          <w:p w14:paraId="5D214462" w14:textId="77777777" w:rsidR="001D4624" w:rsidRPr="00B81810" w:rsidRDefault="001D4624" w:rsidP="001D4624">
            <w:pPr>
              <w:rPr>
                <w:rFonts w:ascii="Minion Pro" w:hAnsi="Minion Pro"/>
              </w:rPr>
            </w:pPr>
            <w:r w:rsidRPr="00B81810">
              <w:rPr>
                <w:rFonts w:ascii="Minion Pro" w:hAnsi="Minion Pro"/>
              </w:rPr>
              <w:t>(12 gauge)</w:t>
            </w:r>
          </w:p>
          <w:p w14:paraId="60494FB9" w14:textId="77777777" w:rsidR="001D4624" w:rsidRPr="00B81810" w:rsidRDefault="001D4624" w:rsidP="001D4624">
            <w:pPr>
              <w:rPr>
                <w:rFonts w:ascii="Minion Pro" w:hAnsi="Minion Pro"/>
              </w:rPr>
            </w:pPr>
          </w:p>
        </w:tc>
        <w:tc>
          <w:tcPr>
            <w:tcW w:w="7728" w:type="dxa"/>
          </w:tcPr>
          <w:p w14:paraId="77844A2A" w14:textId="77777777" w:rsidR="001D4624" w:rsidRDefault="001D4624" w:rsidP="001D4624">
            <w:pPr>
              <w:rPr>
                <w:noProof/>
              </w:rPr>
            </w:pPr>
            <w:r>
              <w:rPr>
                <w:noProof/>
              </w:rPr>
              <w:drawing>
                <wp:inline distT="0" distB="0" distL="0" distR="0" wp14:anchorId="2B2C076C" wp14:editId="53258CCE">
                  <wp:extent cx="4572000" cy="932603"/>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mington 870.JPG"/>
                          <pic:cNvPicPr/>
                        </pic:nvPicPr>
                        <pic:blipFill>
                          <a:blip r:embed="rId49">
                            <a:extLst>
                              <a:ext uri="{28A0092B-C50C-407E-A947-70E740481C1C}">
                                <a14:useLocalDpi xmlns:a14="http://schemas.microsoft.com/office/drawing/2010/main"/>
                              </a:ext>
                            </a:extLst>
                          </a:blip>
                          <a:stretch>
                            <a:fillRect/>
                          </a:stretch>
                        </pic:blipFill>
                        <pic:spPr>
                          <a:xfrm>
                            <a:off x="0" y="0"/>
                            <a:ext cx="4572000" cy="932603"/>
                          </a:xfrm>
                          <a:prstGeom prst="rect">
                            <a:avLst/>
                          </a:prstGeom>
                        </pic:spPr>
                      </pic:pic>
                    </a:graphicData>
                  </a:graphic>
                </wp:inline>
              </w:drawing>
            </w:r>
          </w:p>
        </w:tc>
      </w:tr>
      <w:tr w:rsidR="001D4624" w14:paraId="3CF9BF48" w14:textId="77777777" w:rsidTr="00B81810">
        <w:tc>
          <w:tcPr>
            <w:tcW w:w="3062" w:type="dxa"/>
          </w:tcPr>
          <w:p w14:paraId="047B285C" w14:textId="77777777" w:rsidR="001D4624" w:rsidRPr="00B81810" w:rsidRDefault="001D4624" w:rsidP="001D4624">
            <w:pPr>
              <w:rPr>
                <w:rFonts w:ascii="Minion Pro" w:hAnsi="Minion Pro"/>
                <w:b/>
              </w:rPr>
            </w:pPr>
            <w:r w:rsidRPr="00B81810">
              <w:rPr>
                <w:rFonts w:ascii="Minion Pro" w:hAnsi="Minion Pro"/>
                <w:b/>
              </w:rPr>
              <w:t xml:space="preserve">Franchi </w:t>
            </w:r>
          </w:p>
          <w:p w14:paraId="03C814DD" w14:textId="77777777" w:rsidR="001D4624" w:rsidRPr="00B81810" w:rsidRDefault="001D4624" w:rsidP="001D4624">
            <w:pPr>
              <w:rPr>
                <w:rFonts w:ascii="Minion Pro" w:hAnsi="Minion Pro"/>
              </w:rPr>
            </w:pPr>
            <w:r w:rsidRPr="00B81810">
              <w:rPr>
                <w:rFonts w:ascii="Minion Pro" w:hAnsi="Minion Pro"/>
              </w:rPr>
              <w:t xml:space="preserve">Affinity </w:t>
            </w:r>
          </w:p>
          <w:p w14:paraId="2DD501AE" w14:textId="77777777" w:rsidR="001D4624" w:rsidRPr="00B81810" w:rsidRDefault="001D4624" w:rsidP="001D4624">
            <w:pPr>
              <w:rPr>
                <w:rFonts w:ascii="Minion Pro" w:hAnsi="Minion Pro"/>
              </w:rPr>
            </w:pPr>
            <w:r w:rsidRPr="00B81810">
              <w:rPr>
                <w:rFonts w:ascii="Minion Pro" w:hAnsi="Minion Pro"/>
              </w:rPr>
              <w:t>(12 gauge)</w:t>
            </w:r>
          </w:p>
        </w:tc>
        <w:tc>
          <w:tcPr>
            <w:tcW w:w="7728" w:type="dxa"/>
          </w:tcPr>
          <w:p w14:paraId="5FAE4E2B" w14:textId="77777777" w:rsidR="001D4624" w:rsidRDefault="001D4624" w:rsidP="001D4624">
            <w:pPr>
              <w:rPr>
                <w:noProof/>
              </w:rPr>
            </w:pPr>
            <w:r>
              <w:rPr>
                <w:noProof/>
              </w:rPr>
              <w:drawing>
                <wp:inline distT="0" distB="0" distL="0" distR="0" wp14:anchorId="62979B1E" wp14:editId="6D26B765">
                  <wp:extent cx="4570730" cy="102616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nchi Affinity.png"/>
                          <pic:cNvPicPr/>
                        </pic:nvPicPr>
                        <pic:blipFill rotWithShape="1">
                          <a:blip r:embed="rId50">
                            <a:extLst>
                              <a:ext uri="{28A0092B-C50C-407E-A947-70E740481C1C}">
                                <a14:useLocalDpi xmlns:a14="http://schemas.microsoft.com/office/drawing/2010/main"/>
                              </a:ext>
                            </a:extLst>
                          </a:blip>
                          <a:srcRect t="21468" b="14759"/>
                          <a:stretch/>
                        </pic:blipFill>
                        <pic:spPr bwMode="auto">
                          <a:xfrm>
                            <a:off x="0" y="0"/>
                            <a:ext cx="4572000" cy="1026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66391C02" w14:textId="77777777" w:rsidTr="00B81810">
        <w:tc>
          <w:tcPr>
            <w:tcW w:w="3062" w:type="dxa"/>
          </w:tcPr>
          <w:p w14:paraId="542C0A11" w14:textId="77777777" w:rsidR="001D4624" w:rsidRPr="00B81810" w:rsidRDefault="001D4624" w:rsidP="001D4624">
            <w:pPr>
              <w:rPr>
                <w:rFonts w:ascii="Minion Pro" w:hAnsi="Minion Pro"/>
                <w:b/>
              </w:rPr>
            </w:pPr>
            <w:r w:rsidRPr="00B81810">
              <w:rPr>
                <w:rFonts w:ascii="Minion Pro" w:hAnsi="Minion Pro"/>
                <w:b/>
              </w:rPr>
              <w:lastRenderedPageBreak/>
              <w:t xml:space="preserve">Kel-Tec </w:t>
            </w:r>
          </w:p>
          <w:p w14:paraId="388B1102" w14:textId="77777777" w:rsidR="001D4624" w:rsidRPr="00B81810" w:rsidRDefault="001D4624" w:rsidP="001D4624">
            <w:pPr>
              <w:rPr>
                <w:rFonts w:ascii="Minion Pro" w:hAnsi="Minion Pro"/>
              </w:rPr>
            </w:pPr>
            <w:r w:rsidRPr="00B81810">
              <w:rPr>
                <w:rFonts w:ascii="Minion Pro" w:hAnsi="Minion Pro"/>
              </w:rPr>
              <w:t xml:space="preserve">KSG </w:t>
            </w:r>
          </w:p>
          <w:p w14:paraId="4A18439B" w14:textId="77777777" w:rsidR="001D4624" w:rsidRPr="00B81810" w:rsidRDefault="001D4624" w:rsidP="001D4624">
            <w:pPr>
              <w:rPr>
                <w:rFonts w:ascii="Minion Pro" w:hAnsi="Minion Pro"/>
              </w:rPr>
            </w:pPr>
            <w:r w:rsidRPr="00B81810">
              <w:rPr>
                <w:rFonts w:ascii="Minion Pro" w:hAnsi="Minion Pro"/>
              </w:rPr>
              <w:t>(12 gauge)</w:t>
            </w:r>
          </w:p>
        </w:tc>
        <w:tc>
          <w:tcPr>
            <w:tcW w:w="7728" w:type="dxa"/>
          </w:tcPr>
          <w:p w14:paraId="1FE66EE5" w14:textId="77777777" w:rsidR="001D4624" w:rsidRDefault="001D4624" w:rsidP="001D4624">
            <w:pPr>
              <w:rPr>
                <w:noProof/>
              </w:rPr>
            </w:pPr>
            <w:r>
              <w:rPr>
                <w:noProof/>
              </w:rPr>
              <w:drawing>
                <wp:inline distT="0" distB="0" distL="0" distR="0" wp14:anchorId="0156944F" wp14:editId="71843C7D">
                  <wp:extent cx="4572000" cy="17318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el-Tec KSG.jpg"/>
                          <pic:cNvPicPr/>
                        </pic:nvPicPr>
                        <pic:blipFill>
                          <a:blip r:embed="rId51">
                            <a:extLst>
                              <a:ext uri="{28A0092B-C50C-407E-A947-70E740481C1C}">
                                <a14:useLocalDpi xmlns:a14="http://schemas.microsoft.com/office/drawing/2010/main"/>
                              </a:ext>
                            </a:extLst>
                          </a:blip>
                          <a:stretch>
                            <a:fillRect/>
                          </a:stretch>
                        </pic:blipFill>
                        <pic:spPr>
                          <a:xfrm>
                            <a:off x="0" y="0"/>
                            <a:ext cx="4572000" cy="1731857"/>
                          </a:xfrm>
                          <a:prstGeom prst="rect">
                            <a:avLst/>
                          </a:prstGeom>
                        </pic:spPr>
                      </pic:pic>
                    </a:graphicData>
                  </a:graphic>
                </wp:inline>
              </w:drawing>
            </w:r>
          </w:p>
        </w:tc>
      </w:tr>
      <w:tr w:rsidR="001D4624" w14:paraId="64F777AD" w14:textId="77777777" w:rsidTr="00B81810">
        <w:tc>
          <w:tcPr>
            <w:tcW w:w="3062" w:type="dxa"/>
          </w:tcPr>
          <w:p w14:paraId="37F46A3E" w14:textId="77777777" w:rsidR="001D4624" w:rsidRPr="00B81810" w:rsidRDefault="001D4624" w:rsidP="001D4624">
            <w:pPr>
              <w:rPr>
                <w:rFonts w:ascii="Minion Pro" w:hAnsi="Minion Pro"/>
                <w:b/>
              </w:rPr>
            </w:pPr>
            <w:r w:rsidRPr="00B81810">
              <w:rPr>
                <w:rFonts w:ascii="Minion Pro" w:hAnsi="Minion Pro"/>
                <w:b/>
              </w:rPr>
              <w:t xml:space="preserve">Mossberg </w:t>
            </w:r>
          </w:p>
          <w:p w14:paraId="369CAD7B" w14:textId="77777777" w:rsidR="001D4624" w:rsidRPr="00B81810" w:rsidRDefault="001D4624" w:rsidP="001D4624">
            <w:pPr>
              <w:rPr>
                <w:rFonts w:ascii="Minion Pro" w:hAnsi="Minion Pro"/>
              </w:rPr>
            </w:pPr>
            <w:r w:rsidRPr="00B81810">
              <w:rPr>
                <w:rFonts w:ascii="Minion Pro" w:hAnsi="Minion Pro"/>
              </w:rPr>
              <w:t>500</w:t>
            </w:r>
          </w:p>
          <w:p w14:paraId="33B8232C" w14:textId="77777777" w:rsidR="001D4624" w:rsidRPr="00B81810" w:rsidRDefault="001D4624" w:rsidP="001D4624">
            <w:pPr>
              <w:rPr>
                <w:rFonts w:ascii="Minion Pro" w:hAnsi="Minion Pro"/>
              </w:rPr>
            </w:pPr>
            <w:r w:rsidRPr="00B81810">
              <w:rPr>
                <w:rFonts w:ascii="Minion Pro" w:hAnsi="Minion Pro"/>
              </w:rPr>
              <w:t>(12 gauge)</w:t>
            </w:r>
          </w:p>
          <w:p w14:paraId="3A2A2082" w14:textId="77777777" w:rsidR="001D4624" w:rsidRPr="00B81810" w:rsidRDefault="001D4624" w:rsidP="001D4624">
            <w:pPr>
              <w:rPr>
                <w:rFonts w:ascii="Minion Pro" w:hAnsi="Minion Pro"/>
              </w:rPr>
            </w:pPr>
          </w:p>
        </w:tc>
        <w:tc>
          <w:tcPr>
            <w:tcW w:w="7728" w:type="dxa"/>
          </w:tcPr>
          <w:p w14:paraId="7D2DE6AD" w14:textId="77777777" w:rsidR="001D4624" w:rsidRDefault="001D4624" w:rsidP="001D4624">
            <w:r>
              <w:rPr>
                <w:noProof/>
              </w:rPr>
              <w:drawing>
                <wp:inline distT="0" distB="0" distL="0" distR="0" wp14:anchorId="7911848A" wp14:editId="3016948D">
                  <wp:extent cx="4572000" cy="10460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ssberg 500 Cruiser.jpg"/>
                          <pic:cNvPicPr/>
                        </pic:nvPicPr>
                        <pic:blipFill>
                          <a:blip r:embed="rId52">
                            <a:extLst>
                              <a:ext uri="{28A0092B-C50C-407E-A947-70E740481C1C}">
                                <a14:useLocalDpi xmlns:a14="http://schemas.microsoft.com/office/drawing/2010/main"/>
                              </a:ext>
                            </a:extLst>
                          </a:blip>
                          <a:stretch>
                            <a:fillRect/>
                          </a:stretch>
                        </pic:blipFill>
                        <pic:spPr>
                          <a:xfrm>
                            <a:off x="0" y="0"/>
                            <a:ext cx="4572000" cy="1046058"/>
                          </a:xfrm>
                          <a:prstGeom prst="rect">
                            <a:avLst/>
                          </a:prstGeom>
                        </pic:spPr>
                      </pic:pic>
                    </a:graphicData>
                  </a:graphic>
                </wp:inline>
              </w:drawing>
            </w:r>
          </w:p>
        </w:tc>
      </w:tr>
      <w:tr w:rsidR="001D4624" w14:paraId="4229A524" w14:textId="77777777" w:rsidTr="00B81810">
        <w:tc>
          <w:tcPr>
            <w:tcW w:w="3062" w:type="dxa"/>
          </w:tcPr>
          <w:p w14:paraId="04B7195E" w14:textId="77777777" w:rsidR="001D4624" w:rsidRPr="00B81810" w:rsidRDefault="001D4624" w:rsidP="001D4624">
            <w:pPr>
              <w:rPr>
                <w:rFonts w:ascii="Minion Pro" w:hAnsi="Minion Pro"/>
                <w:b/>
              </w:rPr>
            </w:pPr>
            <w:r w:rsidRPr="00B81810">
              <w:rPr>
                <w:rFonts w:ascii="Minion Pro" w:hAnsi="Minion Pro"/>
                <w:b/>
              </w:rPr>
              <w:t xml:space="preserve">Mossberg </w:t>
            </w:r>
          </w:p>
          <w:p w14:paraId="7F54E5BD" w14:textId="77777777" w:rsidR="001D4624" w:rsidRPr="00B81810" w:rsidRDefault="001D4624" w:rsidP="001D4624">
            <w:pPr>
              <w:rPr>
                <w:rFonts w:ascii="Minion Pro" w:hAnsi="Minion Pro"/>
              </w:rPr>
            </w:pPr>
            <w:r w:rsidRPr="00B81810">
              <w:rPr>
                <w:rFonts w:ascii="Minion Pro" w:hAnsi="Minion Pro"/>
              </w:rPr>
              <w:t xml:space="preserve">930 </w:t>
            </w:r>
          </w:p>
          <w:p w14:paraId="76FE8582" w14:textId="77777777" w:rsidR="001D4624" w:rsidRPr="00B81810" w:rsidRDefault="001D4624" w:rsidP="001D4624">
            <w:pPr>
              <w:rPr>
                <w:rFonts w:ascii="Minion Pro" w:hAnsi="Minion Pro"/>
              </w:rPr>
            </w:pPr>
            <w:r w:rsidRPr="00B81810">
              <w:rPr>
                <w:rFonts w:ascii="Minion Pro" w:hAnsi="Minion Pro"/>
              </w:rPr>
              <w:t>(12 gauge)</w:t>
            </w:r>
          </w:p>
          <w:p w14:paraId="1D54C430" w14:textId="77777777" w:rsidR="001D4624" w:rsidRPr="00B81810" w:rsidRDefault="001D4624" w:rsidP="001D4624">
            <w:pPr>
              <w:rPr>
                <w:rFonts w:ascii="Minion Pro" w:hAnsi="Minion Pro"/>
              </w:rPr>
            </w:pPr>
          </w:p>
        </w:tc>
        <w:tc>
          <w:tcPr>
            <w:tcW w:w="7728" w:type="dxa"/>
          </w:tcPr>
          <w:p w14:paraId="57F737EF" w14:textId="77777777" w:rsidR="001D4624" w:rsidRDefault="001D4624" w:rsidP="001D4624">
            <w:r>
              <w:rPr>
                <w:noProof/>
              </w:rPr>
              <w:drawing>
                <wp:inline distT="0" distB="0" distL="0" distR="0" wp14:anchorId="6D4DA6C8" wp14:editId="57044463">
                  <wp:extent cx="4572000" cy="949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ssberg 930.jpg"/>
                          <pic:cNvPicPr/>
                        </pic:nvPicPr>
                        <pic:blipFill>
                          <a:blip r:embed="rId53">
                            <a:extLst>
                              <a:ext uri="{28A0092B-C50C-407E-A947-70E740481C1C}">
                                <a14:useLocalDpi xmlns:a14="http://schemas.microsoft.com/office/drawing/2010/main"/>
                              </a:ext>
                            </a:extLst>
                          </a:blip>
                          <a:stretch>
                            <a:fillRect/>
                          </a:stretch>
                        </pic:blipFill>
                        <pic:spPr>
                          <a:xfrm>
                            <a:off x="0" y="0"/>
                            <a:ext cx="4572000" cy="949960"/>
                          </a:xfrm>
                          <a:prstGeom prst="rect">
                            <a:avLst/>
                          </a:prstGeom>
                        </pic:spPr>
                      </pic:pic>
                    </a:graphicData>
                  </a:graphic>
                </wp:inline>
              </w:drawing>
            </w:r>
          </w:p>
        </w:tc>
      </w:tr>
    </w:tbl>
    <w:p w14:paraId="52B11D56" w14:textId="77777777" w:rsidR="001D4624" w:rsidRDefault="001D4624" w:rsidP="001D4624"/>
    <w:p w14:paraId="16721681" w14:textId="15AC2C26" w:rsidR="001D4624" w:rsidRPr="00F52A47" w:rsidRDefault="006E399D" w:rsidP="00F52A47">
      <w:pPr>
        <w:pStyle w:val="NCPOFFCHeader2"/>
      </w:pPr>
      <w:r>
        <w:t xml:space="preserve">3. </w:t>
      </w:r>
      <w:r w:rsidR="00F52A47" w:rsidRPr="00F52A47">
        <w:t>Bolt-Action Rifles</w:t>
      </w:r>
    </w:p>
    <w:p w14:paraId="7FC18D02" w14:textId="77777777" w:rsidR="00F52A47" w:rsidRPr="00F52A47" w:rsidRDefault="00F52A47" w:rsidP="00F52A47">
      <w:pPr>
        <w:pStyle w:val="NCPOFFCBody"/>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3055"/>
        <w:gridCol w:w="7735"/>
      </w:tblGrid>
      <w:tr w:rsidR="001D4624" w14:paraId="2A493E28" w14:textId="77777777" w:rsidTr="00B81810">
        <w:tc>
          <w:tcPr>
            <w:tcW w:w="3055" w:type="dxa"/>
          </w:tcPr>
          <w:p w14:paraId="7C5636E9" w14:textId="77777777" w:rsidR="001D4624" w:rsidRPr="00B81810" w:rsidRDefault="001D4624" w:rsidP="001D4624">
            <w:pPr>
              <w:rPr>
                <w:rFonts w:ascii="Minion Pro" w:hAnsi="Minion Pro"/>
                <w:b/>
              </w:rPr>
            </w:pPr>
            <w:r w:rsidRPr="00B81810">
              <w:rPr>
                <w:rFonts w:ascii="Minion Pro" w:hAnsi="Minion Pro"/>
                <w:b/>
              </w:rPr>
              <w:t xml:space="preserve">Ruger </w:t>
            </w:r>
          </w:p>
          <w:p w14:paraId="12857EA9" w14:textId="77777777" w:rsidR="001D4624" w:rsidRPr="00B81810" w:rsidRDefault="001D4624" w:rsidP="001D4624">
            <w:pPr>
              <w:rPr>
                <w:rFonts w:ascii="Minion Pro" w:hAnsi="Minion Pro"/>
              </w:rPr>
            </w:pPr>
            <w:r w:rsidRPr="00B81810">
              <w:rPr>
                <w:rFonts w:ascii="Minion Pro" w:hAnsi="Minion Pro"/>
              </w:rPr>
              <w:t xml:space="preserve">10/22 </w:t>
            </w:r>
          </w:p>
          <w:p w14:paraId="2658D02B" w14:textId="77777777" w:rsidR="001D4624" w:rsidRPr="00B81810" w:rsidRDefault="001D4624" w:rsidP="001D4624">
            <w:pPr>
              <w:rPr>
                <w:rFonts w:ascii="Minion Pro" w:hAnsi="Minion Pro"/>
              </w:rPr>
            </w:pPr>
            <w:r w:rsidRPr="00B81810">
              <w:rPr>
                <w:rFonts w:ascii="Minion Pro" w:hAnsi="Minion Pro"/>
              </w:rPr>
              <w:t>(.22)</w:t>
            </w:r>
          </w:p>
        </w:tc>
        <w:tc>
          <w:tcPr>
            <w:tcW w:w="7735" w:type="dxa"/>
          </w:tcPr>
          <w:p w14:paraId="3836D2FE" w14:textId="77777777" w:rsidR="001D4624" w:rsidRDefault="001D4624" w:rsidP="001D4624">
            <w:r>
              <w:rPr>
                <w:noProof/>
              </w:rPr>
              <w:drawing>
                <wp:inline distT="0" distB="0" distL="0" distR="0" wp14:anchorId="59C05C03" wp14:editId="4396B4F5">
                  <wp:extent cx="4572000" cy="88688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ger 1022.jpg"/>
                          <pic:cNvPicPr/>
                        </pic:nvPicPr>
                        <pic:blipFill>
                          <a:blip r:embed="rId54">
                            <a:extLst>
                              <a:ext uri="{28A0092B-C50C-407E-A947-70E740481C1C}">
                                <a14:useLocalDpi xmlns:a14="http://schemas.microsoft.com/office/drawing/2010/main"/>
                              </a:ext>
                            </a:extLst>
                          </a:blip>
                          <a:stretch>
                            <a:fillRect/>
                          </a:stretch>
                        </pic:blipFill>
                        <pic:spPr>
                          <a:xfrm>
                            <a:off x="0" y="0"/>
                            <a:ext cx="4572000" cy="886883"/>
                          </a:xfrm>
                          <a:prstGeom prst="rect">
                            <a:avLst/>
                          </a:prstGeom>
                        </pic:spPr>
                      </pic:pic>
                    </a:graphicData>
                  </a:graphic>
                </wp:inline>
              </w:drawing>
            </w:r>
          </w:p>
        </w:tc>
      </w:tr>
      <w:tr w:rsidR="001D4624" w14:paraId="73A38550" w14:textId="77777777" w:rsidTr="00B81810">
        <w:tc>
          <w:tcPr>
            <w:tcW w:w="3055" w:type="dxa"/>
          </w:tcPr>
          <w:p w14:paraId="56E23CE0" w14:textId="77777777" w:rsidR="001D4624" w:rsidRPr="00B81810" w:rsidRDefault="001D4624" w:rsidP="001D4624">
            <w:pPr>
              <w:rPr>
                <w:rFonts w:ascii="Minion Pro" w:hAnsi="Minion Pro"/>
                <w:b/>
              </w:rPr>
            </w:pPr>
            <w:r w:rsidRPr="00B81810">
              <w:rPr>
                <w:rFonts w:ascii="Minion Pro" w:hAnsi="Minion Pro"/>
                <w:b/>
              </w:rPr>
              <w:t xml:space="preserve">Remington </w:t>
            </w:r>
          </w:p>
          <w:p w14:paraId="40464DFE" w14:textId="77777777" w:rsidR="001D4624" w:rsidRPr="00B81810" w:rsidRDefault="001D4624" w:rsidP="001D4624">
            <w:pPr>
              <w:rPr>
                <w:rFonts w:ascii="Minion Pro" w:hAnsi="Minion Pro"/>
              </w:rPr>
            </w:pPr>
            <w:r w:rsidRPr="00B81810">
              <w:rPr>
                <w:rFonts w:ascii="Minion Pro" w:hAnsi="Minion Pro"/>
              </w:rPr>
              <w:t>700 SPS, with telescopic sight</w:t>
            </w:r>
          </w:p>
          <w:p w14:paraId="642AE356" w14:textId="77777777" w:rsidR="001D4624" w:rsidRPr="00B81810" w:rsidRDefault="001D4624" w:rsidP="001D4624">
            <w:pPr>
              <w:rPr>
                <w:rFonts w:ascii="Minion Pro" w:hAnsi="Minion Pro"/>
              </w:rPr>
            </w:pPr>
            <w:r w:rsidRPr="00B81810">
              <w:rPr>
                <w:rFonts w:ascii="Minion Pro" w:hAnsi="Minion Pro"/>
              </w:rPr>
              <w:t>(.308/7.62mm)</w:t>
            </w:r>
          </w:p>
        </w:tc>
        <w:tc>
          <w:tcPr>
            <w:tcW w:w="7735" w:type="dxa"/>
          </w:tcPr>
          <w:p w14:paraId="5C6040D1" w14:textId="77777777" w:rsidR="001D4624" w:rsidRDefault="001D4624" w:rsidP="001D4624">
            <w:r>
              <w:rPr>
                <w:noProof/>
              </w:rPr>
              <w:drawing>
                <wp:inline distT="0" distB="0" distL="0" distR="0" wp14:anchorId="07A8FAFE" wp14:editId="78B18988">
                  <wp:extent cx="4572000" cy="88815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mington 700 SPS.jpg"/>
                          <pic:cNvPicPr/>
                        </pic:nvPicPr>
                        <pic:blipFill>
                          <a:blip r:embed="rId55">
                            <a:extLst>
                              <a:ext uri="{28A0092B-C50C-407E-A947-70E740481C1C}">
                                <a14:useLocalDpi xmlns:a14="http://schemas.microsoft.com/office/drawing/2010/main"/>
                              </a:ext>
                            </a:extLst>
                          </a:blip>
                          <a:stretch>
                            <a:fillRect/>
                          </a:stretch>
                        </pic:blipFill>
                        <pic:spPr>
                          <a:xfrm>
                            <a:off x="0" y="0"/>
                            <a:ext cx="4572000" cy="888153"/>
                          </a:xfrm>
                          <a:prstGeom prst="rect">
                            <a:avLst/>
                          </a:prstGeom>
                        </pic:spPr>
                      </pic:pic>
                    </a:graphicData>
                  </a:graphic>
                </wp:inline>
              </w:drawing>
            </w:r>
          </w:p>
        </w:tc>
      </w:tr>
      <w:tr w:rsidR="001D4624" w14:paraId="658618C1" w14:textId="77777777" w:rsidTr="00B81810">
        <w:tc>
          <w:tcPr>
            <w:tcW w:w="3055" w:type="dxa"/>
          </w:tcPr>
          <w:p w14:paraId="633E43C6" w14:textId="77777777" w:rsidR="001D4624" w:rsidRPr="00B81810" w:rsidRDefault="001D4624" w:rsidP="001D4624">
            <w:pPr>
              <w:rPr>
                <w:rFonts w:ascii="Minion Pro" w:hAnsi="Minion Pro"/>
                <w:b/>
              </w:rPr>
            </w:pPr>
            <w:r w:rsidRPr="00B81810">
              <w:rPr>
                <w:rFonts w:ascii="Minion Pro" w:hAnsi="Minion Pro"/>
                <w:b/>
              </w:rPr>
              <w:t xml:space="preserve">Ruger </w:t>
            </w:r>
          </w:p>
          <w:p w14:paraId="66BAEA8E" w14:textId="77777777" w:rsidR="001D4624" w:rsidRPr="00B81810" w:rsidRDefault="001D4624" w:rsidP="001D4624">
            <w:pPr>
              <w:rPr>
                <w:rFonts w:ascii="Minion Pro" w:hAnsi="Minion Pro"/>
              </w:rPr>
            </w:pPr>
            <w:r w:rsidRPr="00B81810">
              <w:rPr>
                <w:rFonts w:ascii="Minion Pro" w:hAnsi="Minion Pro"/>
              </w:rPr>
              <w:t>Ruger Precision Rifle, with telescopic sight</w:t>
            </w:r>
          </w:p>
          <w:p w14:paraId="2BC52B72" w14:textId="77777777" w:rsidR="001D4624" w:rsidRPr="00B81810" w:rsidRDefault="001D4624" w:rsidP="001D4624">
            <w:pPr>
              <w:rPr>
                <w:rFonts w:ascii="Minion Pro" w:hAnsi="Minion Pro"/>
              </w:rPr>
            </w:pPr>
            <w:r w:rsidRPr="00B81810">
              <w:rPr>
                <w:rFonts w:ascii="Minion Pro" w:hAnsi="Minion Pro"/>
              </w:rPr>
              <w:t>(.308)</w:t>
            </w:r>
          </w:p>
        </w:tc>
        <w:tc>
          <w:tcPr>
            <w:tcW w:w="7735" w:type="dxa"/>
          </w:tcPr>
          <w:p w14:paraId="4620706E" w14:textId="77777777" w:rsidR="001D4624" w:rsidRDefault="001D4624" w:rsidP="001D4624">
            <w:pPr>
              <w:rPr>
                <w:noProof/>
              </w:rPr>
            </w:pPr>
            <w:r>
              <w:rPr>
                <w:noProof/>
              </w:rPr>
              <w:drawing>
                <wp:inline distT="0" distB="0" distL="0" distR="0" wp14:anchorId="4DF62D80" wp14:editId="783C7484">
                  <wp:extent cx="4572000" cy="1126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uger Precision Rifle.png"/>
                          <pic:cNvPicPr/>
                        </pic:nvPicPr>
                        <pic:blipFill>
                          <a:blip r:embed="rId56">
                            <a:extLst>
                              <a:ext uri="{28A0092B-C50C-407E-A947-70E740481C1C}">
                                <a14:useLocalDpi xmlns:a14="http://schemas.microsoft.com/office/drawing/2010/main"/>
                              </a:ext>
                            </a:extLst>
                          </a:blip>
                          <a:stretch>
                            <a:fillRect/>
                          </a:stretch>
                        </pic:blipFill>
                        <pic:spPr>
                          <a:xfrm>
                            <a:off x="0" y="0"/>
                            <a:ext cx="4572000" cy="1126490"/>
                          </a:xfrm>
                          <a:prstGeom prst="rect">
                            <a:avLst/>
                          </a:prstGeom>
                        </pic:spPr>
                      </pic:pic>
                    </a:graphicData>
                  </a:graphic>
                </wp:inline>
              </w:drawing>
            </w:r>
          </w:p>
        </w:tc>
      </w:tr>
    </w:tbl>
    <w:p w14:paraId="1B4E6014" w14:textId="77777777" w:rsidR="001D4624" w:rsidRDefault="001D4624" w:rsidP="001D4624">
      <w:pPr>
        <w:sectPr w:rsidR="001D4624" w:rsidSect="004C310A">
          <w:headerReference w:type="default" r:id="rId57"/>
          <w:type w:val="continuous"/>
          <w:pgSz w:w="12240" w:h="15840"/>
          <w:pgMar w:top="720" w:right="720" w:bottom="720" w:left="720" w:header="720" w:footer="720" w:gutter="0"/>
          <w:cols w:space="720"/>
          <w:docGrid w:linePitch="360"/>
        </w:sectPr>
      </w:pPr>
    </w:p>
    <w:p w14:paraId="2CB5C3E8" w14:textId="0926628F" w:rsidR="001D4624" w:rsidRPr="00F52A47" w:rsidRDefault="006E399D" w:rsidP="00F52A47">
      <w:pPr>
        <w:pStyle w:val="NCPOFFCHeader2"/>
      </w:pPr>
      <w:r>
        <w:lastRenderedPageBreak/>
        <w:t xml:space="preserve">4. </w:t>
      </w:r>
      <w:r w:rsidR="00F52A47" w:rsidRPr="00F52A47">
        <w:t>Semi-Automatic and Automatic Rifles</w:t>
      </w:r>
    </w:p>
    <w:p w14:paraId="28C1E359" w14:textId="77777777" w:rsidR="00F52A47" w:rsidRPr="00F52A47" w:rsidRDefault="00F52A47" w:rsidP="00F52A47">
      <w:pPr>
        <w:pStyle w:val="NCPOFFCBody"/>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3054"/>
        <w:gridCol w:w="7736"/>
      </w:tblGrid>
      <w:tr w:rsidR="001D4624" w14:paraId="02CBD601" w14:textId="77777777" w:rsidTr="00B81810">
        <w:tc>
          <w:tcPr>
            <w:tcW w:w="3054" w:type="dxa"/>
          </w:tcPr>
          <w:p w14:paraId="5217FF1E" w14:textId="77777777" w:rsidR="001D4624" w:rsidRPr="00B81810" w:rsidRDefault="001D4624" w:rsidP="001D4624">
            <w:pPr>
              <w:rPr>
                <w:rFonts w:ascii="Minion Pro" w:hAnsi="Minion Pro"/>
                <w:b/>
              </w:rPr>
            </w:pPr>
            <w:r w:rsidRPr="00B81810">
              <w:rPr>
                <w:rFonts w:ascii="Minion Pro" w:hAnsi="Minion Pro"/>
                <w:b/>
              </w:rPr>
              <w:t xml:space="preserve">Colt </w:t>
            </w:r>
          </w:p>
          <w:p w14:paraId="7DA31057" w14:textId="77777777" w:rsidR="001D4624" w:rsidRPr="00B81810" w:rsidRDefault="001D4624" w:rsidP="001D4624">
            <w:pPr>
              <w:rPr>
                <w:rFonts w:ascii="Minion Pro" w:hAnsi="Minion Pro"/>
              </w:rPr>
            </w:pPr>
            <w:r w:rsidRPr="00B81810">
              <w:rPr>
                <w:rFonts w:ascii="Minion Pro" w:hAnsi="Minion Pro"/>
              </w:rPr>
              <w:t xml:space="preserve">AR-15 </w:t>
            </w:r>
          </w:p>
          <w:p w14:paraId="73B6CFC4" w14:textId="77777777" w:rsidR="001D4624" w:rsidRPr="00B81810" w:rsidRDefault="001D4624" w:rsidP="001D4624">
            <w:pPr>
              <w:rPr>
                <w:rFonts w:ascii="Minion Pro" w:hAnsi="Minion Pro"/>
              </w:rPr>
            </w:pPr>
            <w:r w:rsidRPr="00B81810">
              <w:rPr>
                <w:rFonts w:ascii="Minion Pro" w:hAnsi="Minion Pro"/>
              </w:rPr>
              <w:t>(5.56mm)</w:t>
            </w:r>
          </w:p>
        </w:tc>
        <w:tc>
          <w:tcPr>
            <w:tcW w:w="7736" w:type="dxa"/>
          </w:tcPr>
          <w:p w14:paraId="474D7D47" w14:textId="77777777" w:rsidR="001D4624" w:rsidRDefault="001D4624" w:rsidP="001D4624">
            <w:r>
              <w:rPr>
                <w:noProof/>
              </w:rPr>
              <w:drawing>
                <wp:inline distT="0" distB="0" distL="0" distR="0" wp14:anchorId="424EF72C" wp14:editId="6A6D1957">
                  <wp:extent cx="4572000" cy="103462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15.jpg"/>
                          <pic:cNvPicPr/>
                        </pic:nvPicPr>
                        <pic:blipFill>
                          <a:blip r:embed="rId58">
                            <a:extLst>
                              <a:ext uri="{28A0092B-C50C-407E-A947-70E740481C1C}">
                                <a14:useLocalDpi xmlns:a14="http://schemas.microsoft.com/office/drawing/2010/main"/>
                              </a:ext>
                            </a:extLst>
                          </a:blip>
                          <a:stretch>
                            <a:fillRect/>
                          </a:stretch>
                        </pic:blipFill>
                        <pic:spPr>
                          <a:xfrm>
                            <a:off x="0" y="0"/>
                            <a:ext cx="4572000" cy="1034627"/>
                          </a:xfrm>
                          <a:prstGeom prst="rect">
                            <a:avLst/>
                          </a:prstGeom>
                        </pic:spPr>
                      </pic:pic>
                    </a:graphicData>
                  </a:graphic>
                </wp:inline>
              </w:drawing>
            </w:r>
          </w:p>
        </w:tc>
      </w:tr>
      <w:tr w:rsidR="001D4624" w14:paraId="0B5E6830" w14:textId="77777777" w:rsidTr="00B81810">
        <w:tc>
          <w:tcPr>
            <w:tcW w:w="3054" w:type="dxa"/>
          </w:tcPr>
          <w:p w14:paraId="60DD833B" w14:textId="77777777" w:rsidR="001D4624" w:rsidRPr="00B81810" w:rsidRDefault="001D4624" w:rsidP="001D4624">
            <w:pPr>
              <w:rPr>
                <w:rFonts w:ascii="Minion Pro" w:hAnsi="Minion Pro"/>
                <w:b/>
              </w:rPr>
            </w:pPr>
            <w:r w:rsidRPr="00B81810">
              <w:rPr>
                <w:rFonts w:ascii="Minion Pro" w:hAnsi="Minion Pro"/>
                <w:b/>
              </w:rPr>
              <w:t xml:space="preserve">Kel-Tec </w:t>
            </w:r>
          </w:p>
          <w:p w14:paraId="2D006859" w14:textId="77777777" w:rsidR="001D4624" w:rsidRPr="00B81810" w:rsidRDefault="001D4624" w:rsidP="001D4624">
            <w:pPr>
              <w:rPr>
                <w:rFonts w:ascii="Minion Pro" w:hAnsi="Minion Pro"/>
              </w:rPr>
            </w:pPr>
            <w:r w:rsidRPr="00B81810">
              <w:rPr>
                <w:rFonts w:ascii="Minion Pro" w:hAnsi="Minion Pro"/>
              </w:rPr>
              <w:t xml:space="preserve">SUB-2000 </w:t>
            </w:r>
          </w:p>
          <w:p w14:paraId="03AFD6C2" w14:textId="77777777" w:rsidR="001D4624" w:rsidRPr="00B81810" w:rsidRDefault="001D4624" w:rsidP="001D4624">
            <w:pPr>
              <w:rPr>
                <w:rFonts w:ascii="Minion Pro" w:hAnsi="Minion Pro"/>
              </w:rPr>
            </w:pPr>
            <w:r w:rsidRPr="00B81810">
              <w:rPr>
                <w:rFonts w:ascii="Minion Pro" w:hAnsi="Minion Pro"/>
              </w:rPr>
              <w:t>(.40/9mm)</w:t>
            </w:r>
          </w:p>
        </w:tc>
        <w:tc>
          <w:tcPr>
            <w:tcW w:w="7736" w:type="dxa"/>
          </w:tcPr>
          <w:p w14:paraId="0BCE7B57" w14:textId="77777777" w:rsidR="001D4624" w:rsidRDefault="001D4624" w:rsidP="001D4624">
            <w:r>
              <w:rPr>
                <w:noProof/>
              </w:rPr>
              <w:drawing>
                <wp:inline distT="0" distB="0" distL="0" distR="0" wp14:anchorId="76720DF2" wp14:editId="108DF9F9">
                  <wp:extent cx="4572000" cy="121327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el-Tec SUB-2000.jpg"/>
                          <pic:cNvPicPr/>
                        </pic:nvPicPr>
                        <pic:blipFill>
                          <a:blip r:embed="rId59">
                            <a:extLst>
                              <a:ext uri="{28A0092B-C50C-407E-A947-70E740481C1C}">
                                <a14:useLocalDpi xmlns:a14="http://schemas.microsoft.com/office/drawing/2010/main"/>
                              </a:ext>
                            </a:extLst>
                          </a:blip>
                          <a:stretch>
                            <a:fillRect/>
                          </a:stretch>
                        </pic:blipFill>
                        <pic:spPr>
                          <a:xfrm>
                            <a:off x="0" y="0"/>
                            <a:ext cx="4572000" cy="1213273"/>
                          </a:xfrm>
                          <a:prstGeom prst="rect">
                            <a:avLst/>
                          </a:prstGeom>
                        </pic:spPr>
                      </pic:pic>
                    </a:graphicData>
                  </a:graphic>
                </wp:inline>
              </w:drawing>
            </w:r>
          </w:p>
        </w:tc>
      </w:tr>
      <w:tr w:rsidR="001D4624" w14:paraId="51A5D94F" w14:textId="77777777" w:rsidTr="00B81810">
        <w:tc>
          <w:tcPr>
            <w:tcW w:w="3054" w:type="dxa"/>
          </w:tcPr>
          <w:p w14:paraId="3FCFBA07" w14:textId="77777777" w:rsidR="001D4624" w:rsidRPr="00B81810" w:rsidRDefault="001D4624" w:rsidP="001D4624">
            <w:pPr>
              <w:rPr>
                <w:rFonts w:ascii="Minion Pro" w:hAnsi="Minion Pro"/>
                <w:b/>
              </w:rPr>
            </w:pPr>
            <w:r w:rsidRPr="00B81810">
              <w:rPr>
                <w:rFonts w:ascii="Minion Pro" w:hAnsi="Minion Pro"/>
                <w:b/>
              </w:rPr>
              <w:t xml:space="preserve">Colt </w:t>
            </w:r>
          </w:p>
          <w:p w14:paraId="1F20680D" w14:textId="77777777" w:rsidR="001D4624" w:rsidRPr="00B81810" w:rsidRDefault="001D4624" w:rsidP="001D4624">
            <w:pPr>
              <w:rPr>
                <w:rFonts w:ascii="Minion Pro" w:hAnsi="Minion Pro"/>
              </w:rPr>
            </w:pPr>
            <w:r w:rsidRPr="00B81810">
              <w:rPr>
                <w:rFonts w:ascii="Minion Pro" w:hAnsi="Minion Pro"/>
              </w:rPr>
              <w:t>M4 Carbine</w:t>
            </w:r>
          </w:p>
          <w:p w14:paraId="39447578" w14:textId="77777777" w:rsidR="001D4624" w:rsidRPr="00B81810" w:rsidRDefault="001D4624" w:rsidP="001D4624">
            <w:pPr>
              <w:rPr>
                <w:rFonts w:ascii="Minion Pro" w:hAnsi="Minion Pro"/>
              </w:rPr>
            </w:pPr>
            <w:r w:rsidRPr="00B81810">
              <w:rPr>
                <w:rFonts w:ascii="Minion Pro" w:hAnsi="Minion Pro"/>
              </w:rPr>
              <w:t>(5.56)</w:t>
            </w:r>
          </w:p>
        </w:tc>
        <w:tc>
          <w:tcPr>
            <w:tcW w:w="7736" w:type="dxa"/>
          </w:tcPr>
          <w:p w14:paraId="125B3FA8" w14:textId="77777777" w:rsidR="001D4624" w:rsidRDefault="001D4624" w:rsidP="001D4624">
            <w:r>
              <w:rPr>
                <w:noProof/>
              </w:rPr>
              <w:drawing>
                <wp:inline distT="0" distB="0" distL="0" distR="0" wp14:anchorId="31BB7F14" wp14:editId="0106EFE5">
                  <wp:extent cx="4572000" cy="1384723"/>
                  <wp:effectExtent l="0" t="0" r="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lt M4A1.jpg"/>
                          <pic:cNvPicPr/>
                        </pic:nvPicPr>
                        <pic:blipFill>
                          <a:blip r:embed="rId60">
                            <a:extLst>
                              <a:ext uri="{28A0092B-C50C-407E-A947-70E740481C1C}">
                                <a14:useLocalDpi xmlns:a14="http://schemas.microsoft.com/office/drawing/2010/main"/>
                              </a:ext>
                            </a:extLst>
                          </a:blip>
                          <a:stretch>
                            <a:fillRect/>
                          </a:stretch>
                        </pic:blipFill>
                        <pic:spPr>
                          <a:xfrm>
                            <a:off x="0" y="0"/>
                            <a:ext cx="4572000" cy="1384723"/>
                          </a:xfrm>
                          <a:prstGeom prst="rect">
                            <a:avLst/>
                          </a:prstGeom>
                        </pic:spPr>
                      </pic:pic>
                    </a:graphicData>
                  </a:graphic>
                </wp:inline>
              </w:drawing>
            </w:r>
          </w:p>
        </w:tc>
      </w:tr>
      <w:tr w:rsidR="001D4624" w14:paraId="5FFF7A47" w14:textId="77777777" w:rsidTr="00B81810">
        <w:tc>
          <w:tcPr>
            <w:tcW w:w="3054" w:type="dxa"/>
          </w:tcPr>
          <w:p w14:paraId="628E9E43" w14:textId="77777777" w:rsidR="001D4624" w:rsidRPr="00B81810" w:rsidRDefault="001D4624" w:rsidP="001D4624">
            <w:pPr>
              <w:rPr>
                <w:rFonts w:ascii="Minion Pro" w:hAnsi="Minion Pro"/>
                <w:b/>
              </w:rPr>
            </w:pPr>
            <w:r w:rsidRPr="00B81810">
              <w:rPr>
                <w:rFonts w:ascii="Minion Pro" w:hAnsi="Minion Pro"/>
                <w:b/>
              </w:rPr>
              <w:t>LaRue</w:t>
            </w:r>
          </w:p>
          <w:p w14:paraId="145A6621" w14:textId="77777777" w:rsidR="001D4624" w:rsidRPr="00B81810" w:rsidRDefault="001D4624" w:rsidP="001D4624">
            <w:pPr>
              <w:rPr>
                <w:rFonts w:ascii="Minion Pro" w:hAnsi="Minion Pro"/>
              </w:rPr>
            </w:pPr>
            <w:r w:rsidRPr="00B81810">
              <w:rPr>
                <w:rFonts w:ascii="Minion Pro" w:hAnsi="Minion Pro"/>
              </w:rPr>
              <w:t>PredatAR, with Eotech sight and foregrip</w:t>
            </w:r>
          </w:p>
          <w:p w14:paraId="6B0CC824" w14:textId="77777777" w:rsidR="001D4624" w:rsidRPr="00B81810" w:rsidRDefault="001D4624" w:rsidP="001D4624">
            <w:pPr>
              <w:rPr>
                <w:rFonts w:ascii="Minion Pro" w:hAnsi="Minion Pro"/>
              </w:rPr>
            </w:pPr>
            <w:r w:rsidRPr="00B81810">
              <w:rPr>
                <w:rFonts w:ascii="Minion Pro" w:hAnsi="Minion Pro"/>
              </w:rPr>
              <w:t>(5.56mm)</w:t>
            </w:r>
          </w:p>
        </w:tc>
        <w:tc>
          <w:tcPr>
            <w:tcW w:w="7736" w:type="dxa"/>
          </w:tcPr>
          <w:p w14:paraId="64670A35" w14:textId="77777777" w:rsidR="001D4624" w:rsidRDefault="001D4624" w:rsidP="001D4624">
            <w:pPr>
              <w:rPr>
                <w:noProof/>
              </w:rPr>
            </w:pPr>
            <w:r>
              <w:rPr>
                <w:b/>
                <w:noProof/>
              </w:rPr>
              <w:drawing>
                <wp:inline distT="0" distB="0" distL="0" distR="0" wp14:anchorId="022DDE91" wp14:editId="34C000E6">
                  <wp:extent cx="4572000" cy="1786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ue Tactical AR with Eotech.png"/>
                          <pic:cNvPicPr/>
                        </pic:nvPicPr>
                        <pic:blipFill>
                          <a:blip r:embed="rId61">
                            <a:extLst>
                              <a:ext uri="{28A0092B-C50C-407E-A947-70E740481C1C}">
                                <a14:useLocalDpi xmlns:a14="http://schemas.microsoft.com/office/drawing/2010/main"/>
                              </a:ext>
                            </a:extLst>
                          </a:blip>
                          <a:stretch>
                            <a:fillRect/>
                          </a:stretch>
                        </pic:blipFill>
                        <pic:spPr>
                          <a:xfrm>
                            <a:off x="0" y="0"/>
                            <a:ext cx="4572000" cy="1786467"/>
                          </a:xfrm>
                          <a:prstGeom prst="rect">
                            <a:avLst/>
                          </a:prstGeom>
                        </pic:spPr>
                      </pic:pic>
                    </a:graphicData>
                  </a:graphic>
                </wp:inline>
              </w:drawing>
            </w:r>
          </w:p>
        </w:tc>
      </w:tr>
      <w:tr w:rsidR="001D4624" w14:paraId="558F93C2" w14:textId="77777777" w:rsidTr="00B81810">
        <w:trPr>
          <w:trHeight w:val="2204"/>
        </w:trPr>
        <w:tc>
          <w:tcPr>
            <w:tcW w:w="3054" w:type="dxa"/>
          </w:tcPr>
          <w:p w14:paraId="6702ECA1" w14:textId="77777777" w:rsidR="001D4624" w:rsidRPr="00B81810" w:rsidRDefault="001D4624" w:rsidP="001D4624">
            <w:pPr>
              <w:rPr>
                <w:rFonts w:ascii="Minion Pro" w:hAnsi="Minion Pro"/>
                <w:b/>
              </w:rPr>
            </w:pPr>
            <w:r w:rsidRPr="00B81810">
              <w:rPr>
                <w:rFonts w:ascii="Minion Pro" w:hAnsi="Minion Pro"/>
                <w:b/>
              </w:rPr>
              <w:t>Kalashnikov</w:t>
            </w:r>
          </w:p>
          <w:p w14:paraId="763CB979" w14:textId="77777777" w:rsidR="001D4624" w:rsidRPr="00B81810" w:rsidRDefault="001D4624" w:rsidP="001D4624">
            <w:pPr>
              <w:rPr>
                <w:rFonts w:ascii="Minion Pro" w:hAnsi="Minion Pro"/>
              </w:rPr>
            </w:pPr>
            <w:r w:rsidRPr="00B81810">
              <w:rPr>
                <w:rFonts w:ascii="Minion Pro" w:hAnsi="Minion Pro"/>
              </w:rPr>
              <w:t>AK-47</w:t>
            </w:r>
          </w:p>
          <w:p w14:paraId="12A440C2" w14:textId="77777777" w:rsidR="001D4624" w:rsidRPr="00B81810" w:rsidRDefault="001D4624" w:rsidP="001D4624">
            <w:pPr>
              <w:rPr>
                <w:rFonts w:ascii="Minion Pro" w:hAnsi="Minion Pro"/>
              </w:rPr>
            </w:pPr>
            <w:r w:rsidRPr="00B81810">
              <w:rPr>
                <w:rFonts w:ascii="Minion Pro" w:hAnsi="Minion Pro"/>
              </w:rPr>
              <w:t>(7.62mm)</w:t>
            </w:r>
          </w:p>
        </w:tc>
        <w:tc>
          <w:tcPr>
            <w:tcW w:w="7736" w:type="dxa"/>
          </w:tcPr>
          <w:p w14:paraId="4255183C" w14:textId="77777777" w:rsidR="001D4624" w:rsidRDefault="001D4624" w:rsidP="001D4624">
            <w:pPr>
              <w:rPr>
                <w:noProof/>
              </w:rPr>
            </w:pPr>
            <w:r>
              <w:rPr>
                <w:noProof/>
              </w:rPr>
              <w:drawing>
                <wp:inline distT="0" distB="0" distL="0" distR="0" wp14:anchorId="44EF3A93" wp14:editId="28A701BE">
                  <wp:extent cx="4572000" cy="13728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lashnikov AK 47.jpg"/>
                          <pic:cNvPicPr/>
                        </pic:nvPicPr>
                        <pic:blipFill>
                          <a:blip r:embed="rId62">
                            <a:extLst>
                              <a:ext uri="{28A0092B-C50C-407E-A947-70E740481C1C}">
                                <a14:useLocalDpi xmlns:a14="http://schemas.microsoft.com/office/drawing/2010/main"/>
                              </a:ext>
                            </a:extLst>
                          </a:blip>
                          <a:stretch>
                            <a:fillRect/>
                          </a:stretch>
                        </pic:blipFill>
                        <pic:spPr>
                          <a:xfrm>
                            <a:off x="0" y="0"/>
                            <a:ext cx="4572000" cy="1372870"/>
                          </a:xfrm>
                          <a:prstGeom prst="rect">
                            <a:avLst/>
                          </a:prstGeom>
                        </pic:spPr>
                      </pic:pic>
                    </a:graphicData>
                  </a:graphic>
                </wp:inline>
              </w:drawing>
            </w:r>
          </w:p>
        </w:tc>
      </w:tr>
      <w:tr w:rsidR="001D4624" w14:paraId="14A98DEC" w14:textId="77777777" w:rsidTr="00B81810">
        <w:tc>
          <w:tcPr>
            <w:tcW w:w="3054" w:type="dxa"/>
          </w:tcPr>
          <w:p w14:paraId="00244AC7" w14:textId="77777777" w:rsidR="001D4624" w:rsidRPr="00B81810" w:rsidRDefault="001D4624" w:rsidP="001D4624">
            <w:pPr>
              <w:rPr>
                <w:rFonts w:ascii="Minion Pro" w:hAnsi="Minion Pro"/>
                <w:b/>
              </w:rPr>
            </w:pPr>
            <w:r w:rsidRPr="00B81810">
              <w:rPr>
                <w:rFonts w:ascii="Minion Pro" w:hAnsi="Minion Pro"/>
                <w:b/>
              </w:rPr>
              <w:lastRenderedPageBreak/>
              <w:t>Sig Sauer</w:t>
            </w:r>
          </w:p>
          <w:p w14:paraId="0B556AD8" w14:textId="77777777" w:rsidR="001D4624" w:rsidRPr="00B81810" w:rsidRDefault="001D4624" w:rsidP="001D4624">
            <w:pPr>
              <w:rPr>
                <w:rFonts w:ascii="Minion Pro" w:hAnsi="Minion Pro"/>
              </w:rPr>
            </w:pPr>
            <w:r w:rsidRPr="00B81810">
              <w:rPr>
                <w:rFonts w:ascii="Minion Pro" w:hAnsi="Minion Pro"/>
              </w:rPr>
              <w:t>516 Carbon TS</w:t>
            </w:r>
          </w:p>
          <w:p w14:paraId="66F09CEF" w14:textId="77777777" w:rsidR="001D4624" w:rsidRPr="00B81810" w:rsidRDefault="001D4624" w:rsidP="001D4624">
            <w:pPr>
              <w:rPr>
                <w:rFonts w:ascii="Minion Pro" w:hAnsi="Minion Pro"/>
                <w:b/>
              </w:rPr>
            </w:pPr>
            <w:r w:rsidRPr="00B81810">
              <w:rPr>
                <w:rFonts w:ascii="Minion Pro" w:hAnsi="Minion Pro"/>
              </w:rPr>
              <w:t>(5.56mm)</w:t>
            </w:r>
          </w:p>
        </w:tc>
        <w:tc>
          <w:tcPr>
            <w:tcW w:w="7736" w:type="dxa"/>
          </w:tcPr>
          <w:p w14:paraId="37C17B72" w14:textId="77777777" w:rsidR="001D4624" w:rsidRDefault="001D4624" w:rsidP="001D4624">
            <w:pPr>
              <w:rPr>
                <w:noProof/>
              </w:rPr>
            </w:pPr>
            <w:r>
              <w:rPr>
                <w:noProof/>
              </w:rPr>
              <w:drawing>
                <wp:inline distT="0" distB="0" distL="0" distR="0" wp14:anchorId="29FA9A36" wp14:editId="0DFAC856">
                  <wp:extent cx="4762500" cy="1543050"/>
                  <wp:effectExtent l="0" t="0" r="1270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 516 CArbon Fiber.jpeg"/>
                          <pic:cNvPicPr/>
                        </pic:nvPicPr>
                        <pic:blipFill>
                          <a:blip r:embed="rId63">
                            <a:extLst>
                              <a:ext uri="{28A0092B-C50C-407E-A947-70E740481C1C}">
                                <a14:useLocalDpi xmlns:a14="http://schemas.microsoft.com/office/drawing/2010/main"/>
                              </a:ext>
                            </a:extLst>
                          </a:blip>
                          <a:stretch>
                            <a:fillRect/>
                          </a:stretch>
                        </pic:blipFill>
                        <pic:spPr>
                          <a:xfrm>
                            <a:off x="0" y="0"/>
                            <a:ext cx="4762500" cy="1543050"/>
                          </a:xfrm>
                          <a:prstGeom prst="rect">
                            <a:avLst/>
                          </a:prstGeom>
                        </pic:spPr>
                      </pic:pic>
                    </a:graphicData>
                  </a:graphic>
                </wp:inline>
              </w:drawing>
            </w:r>
          </w:p>
        </w:tc>
      </w:tr>
      <w:tr w:rsidR="001D4624" w14:paraId="78B439A6" w14:textId="77777777" w:rsidTr="00B81810">
        <w:tc>
          <w:tcPr>
            <w:tcW w:w="3054" w:type="dxa"/>
          </w:tcPr>
          <w:p w14:paraId="47B6517A" w14:textId="77777777" w:rsidR="001D4624" w:rsidRPr="00B81810" w:rsidRDefault="001D4624" w:rsidP="001D4624">
            <w:pPr>
              <w:rPr>
                <w:rFonts w:ascii="Minion Pro" w:hAnsi="Minion Pro"/>
                <w:b/>
              </w:rPr>
            </w:pPr>
            <w:r w:rsidRPr="00B81810">
              <w:rPr>
                <w:rFonts w:ascii="Minion Pro" w:hAnsi="Minion Pro"/>
                <w:b/>
              </w:rPr>
              <w:t>Sig Sauer</w:t>
            </w:r>
          </w:p>
          <w:p w14:paraId="38609EBF" w14:textId="77777777" w:rsidR="001D4624" w:rsidRPr="00B81810" w:rsidRDefault="001D4624" w:rsidP="001D4624">
            <w:pPr>
              <w:rPr>
                <w:rFonts w:ascii="Minion Pro" w:hAnsi="Minion Pro"/>
              </w:rPr>
            </w:pPr>
            <w:r w:rsidRPr="00B81810">
              <w:rPr>
                <w:rFonts w:ascii="Minion Pro" w:hAnsi="Minion Pro"/>
              </w:rPr>
              <w:t>516 Patrol, with adjustable stock, telescopic sight, and bipod</w:t>
            </w:r>
          </w:p>
          <w:p w14:paraId="6DB6CEAA" w14:textId="77777777" w:rsidR="001D4624" w:rsidRPr="00B81810" w:rsidRDefault="001D4624" w:rsidP="001D4624">
            <w:pPr>
              <w:rPr>
                <w:rFonts w:ascii="Minion Pro" w:hAnsi="Minion Pro"/>
              </w:rPr>
            </w:pPr>
            <w:r w:rsidRPr="00B81810">
              <w:rPr>
                <w:rFonts w:ascii="Minion Pro" w:hAnsi="Minion Pro"/>
              </w:rPr>
              <w:t>(5.56mm)</w:t>
            </w:r>
          </w:p>
        </w:tc>
        <w:tc>
          <w:tcPr>
            <w:tcW w:w="7736" w:type="dxa"/>
          </w:tcPr>
          <w:p w14:paraId="19234253" w14:textId="77777777" w:rsidR="001D4624" w:rsidRDefault="001D4624" w:rsidP="001D4624">
            <w:pPr>
              <w:rPr>
                <w:noProof/>
              </w:rPr>
            </w:pPr>
            <w:r>
              <w:rPr>
                <w:noProof/>
              </w:rPr>
              <w:drawing>
                <wp:inline distT="0" distB="0" distL="0" distR="0" wp14:anchorId="68E43FFD" wp14:editId="1777C852">
                  <wp:extent cx="4572000" cy="1611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6-PM-R-detail.jpg"/>
                          <pic:cNvPicPr/>
                        </pic:nvPicPr>
                        <pic:blipFill>
                          <a:blip r:embed="rId64">
                            <a:extLst>
                              <a:ext uri="{28A0092B-C50C-407E-A947-70E740481C1C}">
                                <a14:useLocalDpi xmlns:a14="http://schemas.microsoft.com/office/drawing/2010/main"/>
                              </a:ext>
                            </a:extLst>
                          </a:blip>
                          <a:stretch>
                            <a:fillRect/>
                          </a:stretch>
                        </pic:blipFill>
                        <pic:spPr>
                          <a:xfrm>
                            <a:off x="0" y="0"/>
                            <a:ext cx="4572000" cy="1611630"/>
                          </a:xfrm>
                          <a:prstGeom prst="rect">
                            <a:avLst/>
                          </a:prstGeom>
                        </pic:spPr>
                      </pic:pic>
                    </a:graphicData>
                  </a:graphic>
                </wp:inline>
              </w:drawing>
            </w:r>
          </w:p>
        </w:tc>
      </w:tr>
      <w:tr w:rsidR="001D4624" w14:paraId="2BB71DCF" w14:textId="77777777" w:rsidTr="00B81810">
        <w:tc>
          <w:tcPr>
            <w:tcW w:w="3054" w:type="dxa"/>
          </w:tcPr>
          <w:p w14:paraId="35148ACB" w14:textId="77777777" w:rsidR="001D4624" w:rsidRPr="00B81810" w:rsidRDefault="001D4624" w:rsidP="001D4624">
            <w:pPr>
              <w:rPr>
                <w:rFonts w:ascii="Minion Pro" w:hAnsi="Minion Pro"/>
                <w:b/>
              </w:rPr>
            </w:pPr>
            <w:r w:rsidRPr="00B81810">
              <w:rPr>
                <w:rFonts w:ascii="Minion Pro" w:hAnsi="Minion Pro"/>
                <w:b/>
              </w:rPr>
              <w:t>Smith &amp; Wesson</w:t>
            </w:r>
          </w:p>
          <w:p w14:paraId="701D6064" w14:textId="77777777" w:rsidR="001D4624" w:rsidRPr="00B81810" w:rsidRDefault="001D4624" w:rsidP="001D4624">
            <w:pPr>
              <w:rPr>
                <w:rFonts w:ascii="Minion Pro" w:hAnsi="Minion Pro"/>
              </w:rPr>
            </w:pPr>
            <w:r w:rsidRPr="00B81810">
              <w:rPr>
                <w:rFonts w:ascii="Minion Pro" w:hAnsi="Minion Pro"/>
              </w:rPr>
              <w:t>M&amp;P 15-22</w:t>
            </w:r>
          </w:p>
          <w:p w14:paraId="3207C395" w14:textId="77777777" w:rsidR="001D4624" w:rsidRPr="00B81810" w:rsidRDefault="001D4624" w:rsidP="001D4624">
            <w:pPr>
              <w:rPr>
                <w:rFonts w:ascii="Minion Pro" w:hAnsi="Minion Pro"/>
              </w:rPr>
            </w:pPr>
            <w:r w:rsidRPr="00B81810">
              <w:rPr>
                <w:rFonts w:ascii="Minion Pro" w:hAnsi="Minion Pro"/>
              </w:rPr>
              <w:t>(.22)</w:t>
            </w:r>
          </w:p>
        </w:tc>
        <w:tc>
          <w:tcPr>
            <w:tcW w:w="7736" w:type="dxa"/>
          </w:tcPr>
          <w:p w14:paraId="6EE6EA4A" w14:textId="77777777" w:rsidR="001D4624" w:rsidRDefault="001D4624" w:rsidP="001D4624">
            <w:pPr>
              <w:rPr>
                <w:noProof/>
              </w:rPr>
            </w:pPr>
            <w:r>
              <w:rPr>
                <w:noProof/>
              </w:rPr>
              <w:drawing>
                <wp:inline distT="0" distB="0" distL="0" distR="0" wp14:anchorId="694CAB7B" wp14:editId="3D5B88A4">
                  <wp:extent cx="4572000" cy="1622323"/>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p15-22.jpg"/>
                          <pic:cNvPicPr/>
                        </pic:nvPicPr>
                        <pic:blipFill rotWithShape="1">
                          <a:blip r:embed="rId65">
                            <a:extLst>
                              <a:ext uri="{28A0092B-C50C-407E-A947-70E740481C1C}">
                                <a14:useLocalDpi xmlns:a14="http://schemas.microsoft.com/office/drawing/2010/main"/>
                              </a:ext>
                            </a:extLst>
                          </a:blip>
                          <a:srcRect/>
                          <a:stretch/>
                        </pic:blipFill>
                        <pic:spPr bwMode="auto">
                          <a:xfrm>
                            <a:off x="0" y="0"/>
                            <a:ext cx="4572000" cy="16223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4DAA7C37" w14:textId="77777777" w:rsidTr="00B81810">
        <w:tc>
          <w:tcPr>
            <w:tcW w:w="3054" w:type="dxa"/>
          </w:tcPr>
          <w:p w14:paraId="2AFF4AAB" w14:textId="77777777" w:rsidR="001D4624" w:rsidRPr="00B81810" w:rsidRDefault="001D4624" w:rsidP="001D4624">
            <w:pPr>
              <w:rPr>
                <w:rFonts w:ascii="Minion Pro" w:hAnsi="Minion Pro"/>
              </w:rPr>
            </w:pPr>
            <w:r w:rsidRPr="00B81810">
              <w:rPr>
                <w:rFonts w:ascii="Minion Pro" w:hAnsi="Minion Pro"/>
                <w:b/>
              </w:rPr>
              <w:t>Colt</w:t>
            </w:r>
          </w:p>
          <w:p w14:paraId="1EE04C01" w14:textId="77777777" w:rsidR="001D4624" w:rsidRPr="00B81810" w:rsidRDefault="001D4624" w:rsidP="001D4624">
            <w:pPr>
              <w:rPr>
                <w:rFonts w:ascii="Minion Pro" w:hAnsi="Minion Pro"/>
              </w:rPr>
            </w:pPr>
            <w:r w:rsidRPr="00B81810">
              <w:rPr>
                <w:rFonts w:ascii="Minion Pro" w:hAnsi="Minion Pro"/>
              </w:rPr>
              <w:t>LE6920MPS-FDE, with foregrip</w:t>
            </w:r>
          </w:p>
          <w:p w14:paraId="1DD07996" w14:textId="77777777" w:rsidR="001D4624" w:rsidRPr="00B81810" w:rsidRDefault="001D4624" w:rsidP="001D4624">
            <w:pPr>
              <w:rPr>
                <w:rFonts w:ascii="Minion Pro" w:hAnsi="Minion Pro"/>
              </w:rPr>
            </w:pPr>
            <w:r w:rsidRPr="00B81810">
              <w:rPr>
                <w:rFonts w:ascii="Minion Pro" w:hAnsi="Minion Pro"/>
              </w:rPr>
              <w:t>(5.56mm)</w:t>
            </w:r>
          </w:p>
        </w:tc>
        <w:tc>
          <w:tcPr>
            <w:tcW w:w="7736" w:type="dxa"/>
          </w:tcPr>
          <w:p w14:paraId="61D5444F" w14:textId="77777777" w:rsidR="001D4624" w:rsidRDefault="001D4624" w:rsidP="001D4624">
            <w:pPr>
              <w:rPr>
                <w:noProof/>
              </w:rPr>
            </w:pPr>
            <w:r>
              <w:rPr>
                <w:noProof/>
              </w:rPr>
              <w:drawing>
                <wp:inline distT="0" distB="0" distL="0" distR="0" wp14:anchorId="7B95D830" wp14:editId="3E9396C2">
                  <wp:extent cx="4572000" cy="1545336"/>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olt 6920mpsfde.jpg"/>
                          <pic:cNvPicPr/>
                        </pic:nvPicPr>
                        <pic:blipFill>
                          <a:blip r:embed="rId66">
                            <a:extLst>
                              <a:ext uri="{28A0092B-C50C-407E-A947-70E740481C1C}">
                                <a14:useLocalDpi xmlns:a14="http://schemas.microsoft.com/office/drawing/2010/main"/>
                              </a:ext>
                            </a:extLst>
                          </a:blip>
                          <a:stretch>
                            <a:fillRect/>
                          </a:stretch>
                        </pic:blipFill>
                        <pic:spPr>
                          <a:xfrm>
                            <a:off x="0" y="0"/>
                            <a:ext cx="4572000" cy="1545336"/>
                          </a:xfrm>
                          <a:prstGeom prst="rect">
                            <a:avLst/>
                          </a:prstGeom>
                        </pic:spPr>
                      </pic:pic>
                    </a:graphicData>
                  </a:graphic>
                </wp:inline>
              </w:drawing>
            </w:r>
          </w:p>
        </w:tc>
      </w:tr>
      <w:tr w:rsidR="001D4624" w14:paraId="23F6F733" w14:textId="77777777" w:rsidTr="00B81810">
        <w:tc>
          <w:tcPr>
            <w:tcW w:w="3054" w:type="dxa"/>
          </w:tcPr>
          <w:p w14:paraId="206C2AF1" w14:textId="77777777" w:rsidR="001D4624" w:rsidRPr="00B81810" w:rsidRDefault="001D4624" w:rsidP="001D4624">
            <w:pPr>
              <w:rPr>
                <w:rFonts w:ascii="Minion Pro" w:hAnsi="Minion Pro"/>
                <w:b/>
              </w:rPr>
            </w:pPr>
            <w:r w:rsidRPr="00B81810">
              <w:rPr>
                <w:rFonts w:ascii="Minion Pro" w:hAnsi="Minion Pro"/>
                <w:b/>
              </w:rPr>
              <w:t>Tavor</w:t>
            </w:r>
          </w:p>
          <w:p w14:paraId="70B814AC" w14:textId="77777777" w:rsidR="001D4624" w:rsidRPr="00B81810" w:rsidRDefault="001D4624" w:rsidP="001D4624">
            <w:pPr>
              <w:rPr>
                <w:rFonts w:ascii="Minion Pro" w:hAnsi="Minion Pro"/>
              </w:rPr>
            </w:pPr>
            <w:r w:rsidRPr="00B81810">
              <w:rPr>
                <w:rFonts w:ascii="Minion Pro" w:hAnsi="Minion Pro"/>
              </w:rPr>
              <w:t>SAR</w:t>
            </w:r>
          </w:p>
          <w:p w14:paraId="60FE025E" w14:textId="77777777" w:rsidR="001D4624" w:rsidRPr="00B81810" w:rsidRDefault="001D4624" w:rsidP="001D4624">
            <w:pPr>
              <w:rPr>
                <w:rFonts w:ascii="Minion Pro" w:hAnsi="Minion Pro"/>
              </w:rPr>
            </w:pPr>
            <w:r w:rsidRPr="00B81810">
              <w:rPr>
                <w:rFonts w:ascii="Minion Pro" w:hAnsi="Minion Pro"/>
              </w:rPr>
              <w:t>(5.56mm)</w:t>
            </w:r>
          </w:p>
        </w:tc>
        <w:tc>
          <w:tcPr>
            <w:tcW w:w="7736" w:type="dxa"/>
          </w:tcPr>
          <w:p w14:paraId="0BADC1F8" w14:textId="77777777" w:rsidR="001D4624" w:rsidRDefault="001D4624" w:rsidP="001D4624">
            <w:pPr>
              <w:rPr>
                <w:noProof/>
              </w:rPr>
            </w:pPr>
            <w:r>
              <w:rPr>
                <w:noProof/>
              </w:rPr>
              <w:drawing>
                <wp:inline distT="0" distB="0" distL="0" distR="0" wp14:anchorId="3F0B6AEA" wp14:editId="34117610">
                  <wp:extent cx="4297680" cy="1869440"/>
                  <wp:effectExtent l="0" t="0" r="0"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vor-Full.jpg"/>
                          <pic:cNvPicPr/>
                        </pic:nvPicPr>
                        <pic:blipFill rotWithShape="1">
                          <a:blip r:embed="rId67">
                            <a:extLst>
                              <a:ext uri="{28A0092B-C50C-407E-A947-70E740481C1C}">
                                <a14:useLocalDpi xmlns:a14="http://schemas.microsoft.com/office/drawing/2010/main"/>
                              </a:ext>
                            </a:extLst>
                          </a:blip>
                          <a:srcRect/>
                          <a:stretch/>
                        </pic:blipFill>
                        <pic:spPr bwMode="auto">
                          <a:xfrm>
                            <a:off x="0" y="0"/>
                            <a:ext cx="4297680" cy="1869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3DBC59A1" w14:textId="77777777" w:rsidTr="00B81810">
        <w:tc>
          <w:tcPr>
            <w:tcW w:w="3054" w:type="dxa"/>
          </w:tcPr>
          <w:p w14:paraId="54762A88" w14:textId="77777777" w:rsidR="001D4624" w:rsidRPr="00B81810" w:rsidRDefault="001D4624" w:rsidP="001D4624">
            <w:pPr>
              <w:rPr>
                <w:rFonts w:ascii="Minion Pro" w:hAnsi="Minion Pro"/>
                <w:b/>
              </w:rPr>
            </w:pPr>
            <w:r w:rsidRPr="00B81810">
              <w:rPr>
                <w:rFonts w:ascii="Minion Pro" w:hAnsi="Minion Pro"/>
                <w:b/>
              </w:rPr>
              <w:lastRenderedPageBreak/>
              <w:t>Colt</w:t>
            </w:r>
          </w:p>
          <w:p w14:paraId="544A766D" w14:textId="77777777" w:rsidR="001D4624" w:rsidRPr="00B81810" w:rsidRDefault="001D4624" w:rsidP="001D4624">
            <w:pPr>
              <w:rPr>
                <w:rFonts w:ascii="Minion Pro" w:hAnsi="Minion Pro"/>
              </w:rPr>
            </w:pPr>
            <w:r w:rsidRPr="00B81810">
              <w:rPr>
                <w:rFonts w:ascii="Minion Pro" w:hAnsi="Minion Pro"/>
              </w:rPr>
              <w:t>933, with sight, foregrip, and light</w:t>
            </w:r>
          </w:p>
          <w:p w14:paraId="47AE1754" w14:textId="77777777" w:rsidR="001D4624" w:rsidRPr="00B81810" w:rsidRDefault="001D4624" w:rsidP="001D4624">
            <w:pPr>
              <w:rPr>
                <w:rFonts w:ascii="Minion Pro" w:hAnsi="Minion Pro"/>
              </w:rPr>
            </w:pPr>
            <w:r w:rsidRPr="00B81810">
              <w:rPr>
                <w:rFonts w:ascii="Minion Pro" w:hAnsi="Minion Pro"/>
              </w:rPr>
              <w:t>(5.56mm)</w:t>
            </w:r>
          </w:p>
          <w:p w14:paraId="7CC1C249" w14:textId="77777777" w:rsidR="001D4624" w:rsidRPr="00B81810" w:rsidRDefault="001D4624" w:rsidP="001D4624">
            <w:pPr>
              <w:rPr>
                <w:rFonts w:ascii="Minion Pro" w:hAnsi="Minion Pro"/>
              </w:rPr>
            </w:pPr>
          </w:p>
        </w:tc>
        <w:tc>
          <w:tcPr>
            <w:tcW w:w="7736" w:type="dxa"/>
          </w:tcPr>
          <w:p w14:paraId="30476361" w14:textId="77777777" w:rsidR="001D4624" w:rsidRDefault="001D4624" w:rsidP="001D4624">
            <w:pPr>
              <w:rPr>
                <w:noProof/>
              </w:rPr>
            </w:pPr>
            <w:r>
              <w:rPr>
                <w:noProof/>
              </w:rPr>
              <w:drawing>
                <wp:inline distT="0" distB="0" distL="0" distR="0" wp14:anchorId="1CEB2299" wp14:editId="039B18CF">
                  <wp:extent cx="4572000" cy="2042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lt 933 with foregrip optics lgiht.jpg"/>
                          <pic:cNvPicPr/>
                        </pic:nvPicPr>
                        <pic:blipFill>
                          <a:blip r:embed="rId68">
                            <a:extLst>
                              <a:ext uri="{28A0092B-C50C-407E-A947-70E740481C1C}">
                                <a14:useLocalDpi xmlns:a14="http://schemas.microsoft.com/office/drawing/2010/main"/>
                              </a:ext>
                            </a:extLst>
                          </a:blip>
                          <a:stretch>
                            <a:fillRect/>
                          </a:stretch>
                        </pic:blipFill>
                        <pic:spPr>
                          <a:xfrm>
                            <a:off x="0" y="0"/>
                            <a:ext cx="4572000" cy="2042160"/>
                          </a:xfrm>
                          <a:prstGeom prst="rect">
                            <a:avLst/>
                          </a:prstGeom>
                        </pic:spPr>
                      </pic:pic>
                    </a:graphicData>
                  </a:graphic>
                </wp:inline>
              </w:drawing>
            </w:r>
          </w:p>
        </w:tc>
      </w:tr>
    </w:tbl>
    <w:p w14:paraId="7DC743B6" w14:textId="77777777" w:rsidR="001D4624" w:rsidRDefault="001D4624" w:rsidP="001D4624"/>
    <w:p w14:paraId="607D8F3B" w14:textId="77777777" w:rsidR="001D4624" w:rsidRDefault="001D4624" w:rsidP="001D4624"/>
    <w:p w14:paraId="4BECBCD9" w14:textId="77777777" w:rsidR="001D4624" w:rsidRDefault="001D4624" w:rsidP="001D4624">
      <w:pPr>
        <w:rPr>
          <w:b/>
        </w:rPr>
        <w:sectPr w:rsidR="001D4624" w:rsidSect="008313D7">
          <w:headerReference w:type="even" r:id="rId69"/>
          <w:headerReference w:type="default" r:id="rId70"/>
          <w:pgSz w:w="12240" w:h="15840"/>
          <w:pgMar w:top="720" w:right="720" w:bottom="720" w:left="720" w:header="720" w:footer="720" w:gutter="0"/>
          <w:cols w:space="720"/>
          <w:titlePg/>
          <w:docGrid w:linePitch="360"/>
        </w:sectPr>
      </w:pPr>
    </w:p>
    <w:p w14:paraId="5415B8AF" w14:textId="40B73663" w:rsidR="001D4624" w:rsidRPr="00F52A47" w:rsidRDefault="006E399D" w:rsidP="00F52A47">
      <w:pPr>
        <w:pStyle w:val="NCPOFFCHeader2"/>
      </w:pPr>
      <w:r>
        <w:lastRenderedPageBreak/>
        <w:t xml:space="preserve">5. </w:t>
      </w:r>
      <w:r w:rsidR="00F52A47" w:rsidRPr="00F52A47">
        <w:t>Magazines</w:t>
      </w:r>
    </w:p>
    <w:p w14:paraId="605AE1F8" w14:textId="77777777" w:rsidR="001D4624" w:rsidRDefault="001D4624" w:rsidP="001D4624"/>
    <w:p w14:paraId="199BE37A" w14:textId="77777777" w:rsidR="001D4624" w:rsidRDefault="001D4624" w:rsidP="001D4624">
      <w:pPr>
        <w:sectPr w:rsidR="001D4624" w:rsidSect="001D4624">
          <w:headerReference w:type="even" r:id="rId71"/>
          <w:headerReference w:type="default" r:id="rId72"/>
          <w:pgSz w:w="12240" w:h="15840"/>
          <w:pgMar w:top="720" w:right="720" w:bottom="720" w:left="720" w:header="720" w:footer="720" w:gutter="0"/>
          <w:cols w:space="720"/>
          <w:docGrid w:linePitch="360"/>
        </w:sectPr>
      </w:pPr>
    </w:p>
    <w:tbl>
      <w:tblPr>
        <w:tblStyle w:val="TableGrid"/>
        <w:tblW w:w="0" w:type="auto"/>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ook w:val="04A0" w:firstRow="1" w:lastRow="0" w:firstColumn="1" w:lastColumn="0" w:noHBand="0" w:noVBand="1"/>
      </w:tblPr>
      <w:tblGrid>
        <w:gridCol w:w="2155"/>
        <w:gridCol w:w="3150"/>
      </w:tblGrid>
      <w:tr w:rsidR="001D4624" w14:paraId="2020CFEE" w14:textId="77777777" w:rsidTr="00B81810">
        <w:trPr>
          <w:trHeight w:val="2736"/>
        </w:trPr>
        <w:tc>
          <w:tcPr>
            <w:tcW w:w="2155" w:type="dxa"/>
          </w:tcPr>
          <w:p w14:paraId="0C7286E1" w14:textId="77777777" w:rsidR="001D4624" w:rsidRPr="00B81810" w:rsidRDefault="001D4624" w:rsidP="001D4624">
            <w:pPr>
              <w:rPr>
                <w:rFonts w:ascii="Minion Pro" w:hAnsi="Minion Pro"/>
                <w:b/>
              </w:rPr>
            </w:pPr>
            <w:r w:rsidRPr="00B81810">
              <w:rPr>
                <w:rFonts w:ascii="Minion Pro" w:hAnsi="Minion Pro"/>
                <w:b/>
              </w:rPr>
              <w:t>Various</w:t>
            </w:r>
          </w:p>
          <w:p w14:paraId="20AD2B20" w14:textId="77777777" w:rsidR="001D4624" w:rsidRPr="00B81810" w:rsidRDefault="001D4624" w:rsidP="001D4624">
            <w:pPr>
              <w:rPr>
                <w:rFonts w:ascii="Minion Pro" w:hAnsi="Minion Pro"/>
              </w:rPr>
            </w:pPr>
            <w:r w:rsidRPr="00B81810">
              <w:rPr>
                <w:rFonts w:ascii="Minion Pro" w:hAnsi="Minion Pro"/>
              </w:rPr>
              <w:t>AK-47 Banana Clip</w:t>
            </w:r>
          </w:p>
        </w:tc>
        <w:tc>
          <w:tcPr>
            <w:tcW w:w="3150" w:type="dxa"/>
          </w:tcPr>
          <w:p w14:paraId="2E5C25BF" w14:textId="77777777" w:rsidR="001D4624" w:rsidRDefault="001D4624" w:rsidP="001D4624">
            <w:pPr>
              <w:rPr>
                <w:noProof/>
              </w:rPr>
            </w:pPr>
            <w:r>
              <w:rPr>
                <w:noProof/>
              </w:rPr>
              <w:drawing>
                <wp:inline distT="0" distB="0" distL="0" distR="0" wp14:anchorId="70136CC7" wp14:editId="3440F53F">
                  <wp:extent cx="1645920" cy="1634948"/>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k47 banana clip.jpg"/>
                          <pic:cNvPicPr/>
                        </pic:nvPicPr>
                        <pic:blipFill>
                          <a:blip r:embed="rId73">
                            <a:extLst>
                              <a:ext uri="{28A0092B-C50C-407E-A947-70E740481C1C}">
                                <a14:useLocalDpi xmlns:a14="http://schemas.microsoft.com/office/drawing/2010/main"/>
                              </a:ext>
                            </a:extLst>
                          </a:blip>
                          <a:stretch>
                            <a:fillRect/>
                          </a:stretch>
                        </pic:blipFill>
                        <pic:spPr>
                          <a:xfrm>
                            <a:off x="0" y="0"/>
                            <a:ext cx="1645920" cy="1634948"/>
                          </a:xfrm>
                          <a:prstGeom prst="rect">
                            <a:avLst/>
                          </a:prstGeom>
                        </pic:spPr>
                      </pic:pic>
                    </a:graphicData>
                  </a:graphic>
                </wp:inline>
              </w:drawing>
            </w:r>
          </w:p>
        </w:tc>
      </w:tr>
      <w:tr w:rsidR="001D4624" w14:paraId="57299388" w14:textId="77777777" w:rsidTr="00B81810">
        <w:trPr>
          <w:trHeight w:val="2736"/>
        </w:trPr>
        <w:tc>
          <w:tcPr>
            <w:tcW w:w="2155" w:type="dxa"/>
          </w:tcPr>
          <w:p w14:paraId="25D59223" w14:textId="77777777" w:rsidR="001D4624" w:rsidRPr="00B81810" w:rsidRDefault="001D4624" w:rsidP="001D4624">
            <w:pPr>
              <w:rPr>
                <w:rFonts w:ascii="Minion Pro" w:hAnsi="Minion Pro"/>
                <w:b/>
              </w:rPr>
            </w:pPr>
            <w:r w:rsidRPr="00B81810">
              <w:rPr>
                <w:rFonts w:ascii="Minion Pro" w:hAnsi="Minion Pro"/>
                <w:b/>
              </w:rPr>
              <w:t>Various</w:t>
            </w:r>
          </w:p>
          <w:p w14:paraId="0D5416CB" w14:textId="77777777" w:rsidR="001D4624" w:rsidRPr="00B81810" w:rsidRDefault="001D4624" w:rsidP="001D4624">
            <w:pPr>
              <w:rPr>
                <w:rFonts w:ascii="Minion Pro" w:hAnsi="Minion Pro"/>
              </w:rPr>
            </w:pPr>
            <w:r w:rsidRPr="00B81810">
              <w:rPr>
                <w:rFonts w:ascii="Minion Pro" w:hAnsi="Minion Pro"/>
              </w:rPr>
              <w:t>AR-15 10 round magazine</w:t>
            </w:r>
          </w:p>
        </w:tc>
        <w:tc>
          <w:tcPr>
            <w:tcW w:w="3150" w:type="dxa"/>
          </w:tcPr>
          <w:p w14:paraId="6DFB278F" w14:textId="77777777" w:rsidR="001D4624" w:rsidRDefault="001D4624" w:rsidP="001D4624">
            <w:r>
              <w:rPr>
                <w:noProof/>
              </w:rPr>
              <w:drawing>
                <wp:inline distT="0" distB="0" distL="0" distR="0" wp14:anchorId="3B0D3B8B" wp14:editId="05B20C2E">
                  <wp:extent cx="1828800" cy="12801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15-Magazine-10-Round-223.jpg"/>
                          <pic:cNvPicPr/>
                        </pic:nvPicPr>
                        <pic:blipFill rotWithShape="1">
                          <a:blip r:embed="rId74">
                            <a:extLst>
                              <a:ext uri="{28A0092B-C50C-407E-A947-70E740481C1C}">
                                <a14:useLocalDpi xmlns:a14="http://schemas.microsoft.com/office/drawing/2010/main"/>
                              </a:ext>
                            </a:extLst>
                          </a:blip>
                          <a:srcRect/>
                          <a:stretch/>
                        </pic:blipFill>
                        <pic:spPr bwMode="auto">
                          <a:xfrm>
                            <a:off x="0" y="0"/>
                            <a:ext cx="1828800" cy="1280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752FAF9A" w14:textId="77777777" w:rsidTr="00B81810">
        <w:trPr>
          <w:trHeight w:val="2736"/>
        </w:trPr>
        <w:tc>
          <w:tcPr>
            <w:tcW w:w="2155" w:type="dxa"/>
          </w:tcPr>
          <w:p w14:paraId="710DA889" w14:textId="77777777" w:rsidR="001D4624" w:rsidRPr="00B81810" w:rsidRDefault="001D4624" w:rsidP="001D4624">
            <w:pPr>
              <w:rPr>
                <w:rFonts w:ascii="Minion Pro" w:hAnsi="Minion Pro"/>
                <w:b/>
              </w:rPr>
            </w:pPr>
            <w:r w:rsidRPr="00B81810">
              <w:rPr>
                <w:rFonts w:ascii="Minion Pro" w:hAnsi="Minion Pro"/>
                <w:b/>
              </w:rPr>
              <w:t>Various</w:t>
            </w:r>
          </w:p>
          <w:p w14:paraId="340791B2" w14:textId="77777777" w:rsidR="001D4624" w:rsidRPr="00B81810" w:rsidRDefault="001D4624" w:rsidP="001D4624">
            <w:pPr>
              <w:rPr>
                <w:rFonts w:ascii="Minion Pro" w:hAnsi="Minion Pro"/>
                <w:b/>
              </w:rPr>
            </w:pPr>
            <w:r w:rsidRPr="00B81810">
              <w:rPr>
                <w:rFonts w:ascii="Minion Pro" w:hAnsi="Minion Pro"/>
              </w:rPr>
              <w:t>AR-15 20 round magazine</w:t>
            </w:r>
          </w:p>
        </w:tc>
        <w:tc>
          <w:tcPr>
            <w:tcW w:w="3150" w:type="dxa"/>
          </w:tcPr>
          <w:p w14:paraId="216D324E" w14:textId="77777777" w:rsidR="001D4624" w:rsidRDefault="001D4624" w:rsidP="001D4624">
            <w:pPr>
              <w:rPr>
                <w:noProof/>
              </w:rPr>
            </w:pPr>
            <w:r>
              <w:rPr>
                <w:noProof/>
              </w:rPr>
              <w:drawing>
                <wp:inline distT="0" distB="0" distL="0" distR="0" wp14:anchorId="1A89FB88" wp14:editId="3A835A70">
                  <wp:extent cx="1828800" cy="1371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R15-Magazine-20-Round-223.jpg"/>
                          <pic:cNvPicPr/>
                        </pic:nvPicPr>
                        <pic:blipFill>
                          <a:blip r:embed="rId75">
                            <a:extLst>
                              <a:ext uri="{28A0092B-C50C-407E-A947-70E740481C1C}">
                                <a14:useLocalDpi xmlns:a14="http://schemas.microsoft.com/office/drawing/2010/main"/>
                              </a:ext>
                            </a:extLst>
                          </a:blip>
                          <a:stretch>
                            <a:fillRect/>
                          </a:stretch>
                        </pic:blipFill>
                        <pic:spPr>
                          <a:xfrm>
                            <a:off x="0" y="0"/>
                            <a:ext cx="1828800" cy="1371600"/>
                          </a:xfrm>
                          <a:prstGeom prst="rect">
                            <a:avLst/>
                          </a:prstGeom>
                        </pic:spPr>
                      </pic:pic>
                    </a:graphicData>
                  </a:graphic>
                </wp:inline>
              </w:drawing>
            </w:r>
          </w:p>
        </w:tc>
      </w:tr>
      <w:tr w:rsidR="001D4624" w14:paraId="2BD79AD2" w14:textId="77777777" w:rsidTr="00B81810">
        <w:trPr>
          <w:trHeight w:val="2736"/>
        </w:trPr>
        <w:tc>
          <w:tcPr>
            <w:tcW w:w="2155" w:type="dxa"/>
          </w:tcPr>
          <w:p w14:paraId="41709BE9" w14:textId="77777777" w:rsidR="001D4624" w:rsidRPr="00B81810" w:rsidRDefault="001D4624" w:rsidP="001D4624">
            <w:pPr>
              <w:rPr>
                <w:rFonts w:ascii="Minion Pro" w:hAnsi="Minion Pro"/>
                <w:b/>
              </w:rPr>
            </w:pPr>
            <w:r w:rsidRPr="00B81810">
              <w:rPr>
                <w:rFonts w:ascii="Minion Pro" w:hAnsi="Minion Pro"/>
                <w:b/>
              </w:rPr>
              <w:t>Various</w:t>
            </w:r>
          </w:p>
          <w:p w14:paraId="181A01F4" w14:textId="77777777" w:rsidR="001D4624" w:rsidRPr="00B81810" w:rsidRDefault="001D4624" w:rsidP="001D4624">
            <w:pPr>
              <w:rPr>
                <w:rFonts w:ascii="Minion Pro" w:hAnsi="Minion Pro"/>
                <w:b/>
              </w:rPr>
            </w:pPr>
            <w:r w:rsidRPr="00B81810">
              <w:rPr>
                <w:rFonts w:ascii="Minion Pro" w:hAnsi="Minion Pro"/>
              </w:rPr>
              <w:t>AR-15 30 round magazine</w:t>
            </w:r>
          </w:p>
        </w:tc>
        <w:tc>
          <w:tcPr>
            <w:tcW w:w="3150" w:type="dxa"/>
          </w:tcPr>
          <w:p w14:paraId="38C9ABFB" w14:textId="77777777" w:rsidR="001D4624" w:rsidRDefault="001D4624" w:rsidP="001D4624">
            <w:pPr>
              <w:rPr>
                <w:noProof/>
              </w:rPr>
            </w:pPr>
            <w:r>
              <w:rPr>
                <w:noProof/>
              </w:rPr>
              <w:drawing>
                <wp:inline distT="0" distB="0" distL="0" distR="0" wp14:anchorId="5C313FD8" wp14:editId="686B3468">
                  <wp:extent cx="1645920" cy="1645920"/>
                  <wp:effectExtent l="0" t="0" r="508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R15-Magazine-30-Round-223.jpg"/>
                          <pic:cNvPicPr/>
                        </pic:nvPicPr>
                        <pic:blipFill>
                          <a:blip r:embed="rId76">
                            <a:extLst>
                              <a:ext uri="{28A0092B-C50C-407E-A947-70E740481C1C}">
                                <a14:useLocalDpi xmlns:a14="http://schemas.microsoft.com/office/drawing/2010/main"/>
                              </a:ext>
                            </a:extLst>
                          </a:blip>
                          <a:stretch>
                            <a:fillRect/>
                          </a:stretch>
                        </pic:blipFill>
                        <pic:spPr>
                          <a:xfrm>
                            <a:off x="0" y="0"/>
                            <a:ext cx="1645920" cy="1645920"/>
                          </a:xfrm>
                          <a:prstGeom prst="rect">
                            <a:avLst/>
                          </a:prstGeom>
                        </pic:spPr>
                      </pic:pic>
                    </a:graphicData>
                  </a:graphic>
                </wp:inline>
              </w:drawing>
            </w:r>
          </w:p>
        </w:tc>
      </w:tr>
      <w:tr w:rsidR="001D4624" w14:paraId="24A80B37" w14:textId="77777777" w:rsidTr="00B81810">
        <w:trPr>
          <w:trHeight w:val="2736"/>
        </w:trPr>
        <w:tc>
          <w:tcPr>
            <w:tcW w:w="2155" w:type="dxa"/>
          </w:tcPr>
          <w:p w14:paraId="095B2D94" w14:textId="77777777" w:rsidR="001D4624" w:rsidRPr="00B81810" w:rsidRDefault="001D4624" w:rsidP="001D4624">
            <w:pPr>
              <w:rPr>
                <w:rFonts w:ascii="Minion Pro" w:hAnsi="Minion Pro"/>
                <w:b/>
              </w:rPr>
            </w:pPr>
            <w:r w:rsidRPr="00B81810">
              <w:rPr>
                <w:rFonts w:ascii="Minion Pro" w:hAnsi="Minion Pro"/>
                <w:b/>
              </w:rPr>
              <w:t>Magpul</w:t>
            </w:r>
          </w:p>
          <w:p w14:paraId="09F03E97" w14:textId="77777777" w:rsidR="001D4624" w:rsidRPr="00B81810" w:rsidRDefault="001D4624" w:rsidP="001D4624">
            <w:pPr>
              <w:rPr>
                <w:rFonts w:ascii="Minion Pro" w:hAnsi="Minion Pro"/>
              </w:rPr>
            </w:pPr>
            <w:r w:rsidRPr="00B81810">
              <w:rPr>
                <w:rFonts w:ascii="Minion Pro" w:hAnsi="Minion Pro"/>
              </w:rPr>
              <w:t>PMAG 30 round magazine with window</w:t>
            </w:r>
          </w:p>
        </w:tc>
        <w:tc>
          <w:tcPr>
            <w:tcW w:w="3150" w:type="dxa"/>
          </w:tcPr>
          <w:p w14:paraId="609DE6B1" w14:textId="77777777" w:rsidR="001D4624" w:rsidRDefault="001D4624" w:rsidP="001D4624">
            <w:pPr>
              <w:rPr>
                <w:noProof/>
              </w:rPr>
            </w:pPr>
            <w:r>
              <w:rPr>
                <w:noProof/>
              </w:rPr>
              <w:drawing>
                <wp:inline distT="0" distB="0" distL="0" distR="0" wp14:anchorId="73C66C0B" wp14:editId="1E2BE247">
                  <wp:extent cx="918856" cy="1719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gpul 30rd.png"/>
                          <pic:cNvPicPr/>
                        </pic:nvPicPr>
                        <pic:blipFill>
                          <a:blip r:embed="rId77">
                            <a:extLst>
                              <a:ext uri="{28A0092B-C50C-407E-A947-70E740481C1C}">
                                <a14:useLocalDpi xmlns:a14="http://schemas.microsoft.com/office/drawing/2010/main"/>
                              </a:ext>
                            </a:extLst>
                          </a:blip>
                          <a:stretch>
                            <a:fillRect/>
                          </a:stretch>
                        </pic:blipFill>
                        <pic:spPr>
                          <a:xfrm>
                            <a:off x="0" y="0"/>
                            <a:ext cx="925193" cy="1731439"/>
                          </a:xfrm>
                          <a:prstGeom prst="rect">
                            <a:avLst/>
                          </a:prstGeom>
                        </pic:spPr>
                      </pic:pic>
                    </a:graphicData>
                  </a:graphic>
                </wp:inline>
              </w:drawing>
            </w:r>
          </w:p>
        </w:tc>
      </w:tr>
      <w:tr w:rsidR="001D4624" w14:paraId="6084A142" w14:textId="77777777" w:rsidTr="00B81810">
        <w:trPr>
          <w:trHeight w:val="2736"/>
        </w:trPr>
        <w:tc>
          <w:tcPr>
            <w:tcW w:w="2155" w:type="dxa"/>
          </w:tcPr>
          <w:p w14:paraId="5DC2FA92" w14:textId="77777777" w:rsidR="001D4624" w:rsidRPr="00B81810" w:rsidRDefault="001D4624" w:rsidP="001D4624">
            <w:pPr>
              <w:rPr>
                <w:rFonts w:ascii="Minion Pro" w:hAnsi="Minion Pro"/>
                <w:b/>
              </w:rPr>
            </w:pPr>
            <w:r w:rsidRPr="00B81810">
              <w:rPr>
                <w:rFonts w:ascii="Minion Pro" w:hAnsi="Minion Pro"/>
                <w:b/>
              </w:rPr>
              <w:t>Magpul</w:t>
            </w:r>
          </w:p>
          <w:p w14:paraId="1C1398B8" w14:textId="77777777" w:rsidR="001D4624" w:rsidRPr="00B81810" w:rsidRDefault="001D4624" w:rsidP="001D4624">
            <w:pPr>
              <w:rPr>
                <w:rFonts w:ascii="Minion Pro" w:hAnsi="Minion Pro"/>
              </w:rPr>
            </w:pPr>
            <w:r w:rsidRPr="00B81810">
              <w:rPr>
                <w:rFonts w:ascii="Minion Pro" w:hAnsi="Minion Pro"/>
              </w:rPr>
              <w:t>M-60 60 round drum</w:t>
            </w:r>
          </w:p>
        </w:tc>
        <w:tc>
          <w:tcPr>
            <w:tcW w:w="3150" w:type="dxa"/>
          </w:tcPr>
          <w:p w14:paraId="36D690FA" w14:textId="77777777" w:rsidR="001D4624" w:rsidRDefault="001D4624" w:rsidP="001D4624">
            <w:pPr>
              <w:rPr>
                <w:noProof/>
              </w:rPr>
            </w:pPr>
            <w:r>
              <w:rPr>
                <w:noProof/>
              </w:rPr>
              <w:drawing>
                <wp:inline distT="0" distB="0" distL="0" distR="0" wp14:anchorId="14947013" wp14:editId="1D9C37CF">
                  <wp:extent cx="1645920" cy="1623279"/>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G576-BLK-15.png"/>
                          <pic:cNvPicPr/>
                        </pic:nvPicPr>
                        <pic:blipFill rotWithShape="1">
                          <a:blip r:embed="rId78">
                            <a:extLst>
                              <a:ext uri="{28A0092B-C50C-407E-A947-70E740481C1C}">
                                <a14:useLocalDpi xmlns:a14="http://schemas.microsoft.com/office/drawing/2010/main"/>
                              </a:ext>
                            </a:extLst>
                          </a:blip>
                          <a:srcRect l="36111" r="8403"/>
                          <a:stretch/>
                        </pic:blipFill>
                        <pic:spPr bwMode="auto">
                          <a:xfrm>
                            <a:off x="0" y="0"/>
                            <a:ext cx="1645920" cy="16232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r>
      <w:tr w:rsidR="001D4624" w14:paraId="3FE6329F" w14:textId="77777777" w:rsidTr="00B81810">
        <w:trPr>
          <w:trHeight w:val="2736"/>
        </w:trPr>
        <w:tc>
          <w:tcPr>
            <w:tcW w:w="2155" w:type="dxa"/>
          </w:tcPr>
          <w:p w14:paraId="5B2B4408" w14:textId="77777777" w:rsidR="001D4624" w:rsidRPr="00B81810" w:rsidRDefault="001D4624" w:rsidP="001D4624">
            <w:pPr>
              <w:rPr>
                <w:rFonts w:ascii="Minion Pro" w:hAnsi="Minion Pro"/>
                <w:b/>
              </w:rPr>
            </w:pPr>
            <w:r w:rsidRPr="00B81810">
              <w:rPr>
                <w:rFonts w:ascii="Minion Pro" w:hAnsi="Minion Pro"/>
                <w:b/>
              </w:rPr>
              <w:t>Various</w:t>
            </w:r>
          </w:p>
          <w:p w14:paraId="25DDC5B1" w14:textId="77777777" w:rsidR="001D4624" w:rsidRPr="00B81810" w:rsidRDefault="001D4624" w:rsidP="001D4624">
            <w:pPr>
              <w:rPr>
                <w:rFonts w:ascii="Minion Pro" w:hAnsi="Minion Pro"/>
              </w:rPr>
            </w:pPr>
            <w:r w:rsidRPr="00B81810">
              <w:rPr>
                <w:rFonts w:ascii="Minion Pro" w:hAnsi="Minion Pro"/>
              </w:rPr>
              <w:t>Extended pistol magazine</w:t>
            </w:r>
          </w:p>
        </w:tc>
        <w:tc>
          <w:tcPr>
            <w:tcW w:w="3150" w:type="dxa"/>
          </w:tcPr>
          <w:p w14:paraId="47F5E886" w14:textId="77777777" w:rsidR="001D4624" w:rsidRDefault="001D4624" w:rsidP="001D4624">
            <w:pPr>
              <w:rPr>
                <w:noProof/>
              </w:rPr>
            </w:pPr>
            <w:r>
              <w:rPr>
                <w:noProof/>
              </w:rPr>
              <w:drawing>
                <wp:inline distT="0" distB="0" distL="0" distR="0" wp14:anchorId="0D15CECD" wp14:editId="18AB56B5">
                  <wp:extent cx="1645920" cy="1645920"/>
                  <wp:effectExtent l="0" t="0" r="508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xtended magazine.jpg"/>
                          <pic:cNvPicPr/>
                        </pic:nvPicPr>
                        <pic:blipFill>
                          <a:blip r:embed="rId79">
                            <a:extLst>
                              <a:ext uri="{28A0092B-C50C-407E-A947-70E740481C1C}">
                                <a14:useLocalDpi xmlns:a14="http://schemas.microsoft.com/office/drawing/2010/main"/>
                              </a:ext>
                            </a:extLst>
                          </a:blip>
                          <a:stretch>
                            <a:fillRect/>
                          </a:stretch>
                        </pic:blipFill>
                        <pic:spPr>
                          <a:xfrm>
                            <a:off x="0" y="0"/>
                            <a:ext cx="1645920" cy="1645920"/>
                          </a:xfrm>
                          <a:prstGeom prst="rect">
                            <a:avLst/>
                          </a:prstGeom>
                        </pic:spPr>
                      </pic:pic>
                    </a:graphicData>
                  </a:graphic>
                </wp:inline>
              </w:drawing>
            </w:r>
          </w:p>
        </w:tc>
      </w:tr>
    </w:tbl>
    <w:p w14:paraId="7D30E4B6" w14:textId="77777777" w:rsidR="001D4624" w:rsidRDefault="001D4624" w:rsidP="001D4624">
      <w:pPr>
        <w:sectPr w:rsidR="001D4624" w:rsidSect="00B81810">
          <w:type w:val="continuous"/>
          <w:pgSz w:w="12240" w:h="15840"/>
          <w:pgMar w:top="720" w:right="720" w:bottom="720" w:left="720" w:header="720" w:footer="720" w:gutter="0"/>
          <w:cols w:num="2" w:space="288"/>
          <w:docGrid w:linePitch="360"/>
        </w:sectPr>
      </w:pPr>
    </w:p>
    <w:p w14:paraId="226CECE4" w14:textId="77777777" w:rsidR="001D4624" w:rsidRDefault="001D4624" w:rsidP="001D4624"/>
    <w:p w14:paraId="0215DAC4" w14:textId="77777777" w:rsidR="00472126" w:rsidRDefault="00472126" w:rsidP="00472126">
      <w:pPr>
        <w:sectPr w:rsidR="00472126" w:rsidSect="001D4624">
          <w:type w:val="continuous"/>
          <w:pgSz w:w="12240" w:h="15840"/>
          <w:pgMar w:top="720" w:right="720" w:bottom="720" w:left="720" w:header="720" w:footer="720" w:gutter="0"/>
          <w:cols w:num="2" w:space="144"/>
          <w:docGrid w:linePitch="360"/>
        </w:sectPr>
      </w:pPr>
    </w:p>
    <w:p w14:paraId="663959DD" w14:textId="023F3907" w:rsidR="0054219A" w:rsidRPr="00F52A47" w:rsidRDefault="0054219A" w:rsidP="00F52A47">
      <w:pPr>
        <w:pStyle w:val="NCPOFFCHeader1"/>
      </w:pPr>
      <w:r w:rsidRPr="00F52A47">
        <w:lastRenderedPageBreak/>
        <w:t>INVENTORY OF FIREARMS WORKSHEET</w:t>
      </w:r>
    </w:p>
    <w:p w14:paraId="41396C12" w14:textId="77777777" w:rsidR="0054219A" w:rsidRPr="00E4732E" w:rsidRDefault="0054219A" w:rsidP="00691451">
      <w:pPr>
        <w:pStyle w:val="Default"/>
        <w:jc w:val="center"/>
        <w:rPr>
          <w:rFonts w:ascii="Times New Roman" w:hAnsi="Times New Roman" w:cs="Times New Roman"/>
          <w:b/>
          <w:sz w:val="27"/>
          <w:szCs w:val="27"/>
        </w:rPr>
      </w:pPr>
    </w:p>
    <w:p w14:paraId="4EB3C816" w14:textId="7727512F" w:rsidR="00E4157B" w:rsidRPr="00E4732E" w:rsidRDefault="00E4157B" w:rsidP="00F52A47">
      <w:pPr>
        <w:pStyle w:val="NCPOFFCBody"/>
      </w:pPr>
      <w:r w:rsidRPr="00E4732E">
        <w:t>List the firearm(s) that you believe</w:t>
      </w:r>
      <w:r w:rsidR="0098150C" w:rsidRPr="00E4732E">
        <w:t xml:space="preserve"> your</w:t>
      </w:r>
      <w:r w:rsidRPr="00E4732E">
        <w:t xml:space="preserve"> </w:t>
      </w:r>
      <w:r w:rsidR="004F415D" w:rsidRPr="00E4732E">
        <w:t xml:space="preserve">intimate partner </w:t>
      </w:r>
      <w:r w:rsidRPr="00E4732E">
        <w:t>currently, or within the past six months, has owned or possessed, and the quantity, make or model</w:t>
      </w:r>
      <w:r w:rsidR="006E399D">
        <w:t>,</w:t>
      </w:r>
      <w:r w:rsidRPr="00E4732E">
        <w:t xml:space="preserve"> and location of the firearm(s). </w:t>
      </w:r>
    </w:p>
    <w:p w14:paraId="620FD15A" w14:textId="77777777" w:rsidR="00E4157B" w:rsidRPr="00E4732E" w:rsidRDefault="00E4157B" w:rsidP="00E4157B">
      <w:pPr>
        <w:pStyle w:val="Default"/>
        <w:jc w:val="center"/>
        <w:rPr>
          <w:rFonts w:ascii="Times New Roman" w:hAnsi="Times New Roman" w:cs="Times New Roman"/>
          <w:sz w:val="23"/>
          <w:szCs w:val="23"/>
        </w:rPr>
      </w:pPr>
    </w:p>
    <w:tbl>
      <w:tblPr>
        <w:tblStyle w:val="TableGrid"/>
        <w:tblW w:w="9486" w:type="dxa"/>
        <w:tblInd w:w="108"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Look w:val="01E0" w:firstRow="1" w:lastRow="1" w:firstColumn="1" w:lastColumn="1" w:noHBand="0" w:noVBand="0"/>
      </w:tblPr>
      <w:tblGrid>
        <w:gridCol w:w="324"/>
        <w:gridCol w:w="1979"/>
        <w:gridCol w:w="1313"/>
        <w:gridCol w:w="2090"/>
        <w:gridCol w:w="2250"/>
        <w:gridCol w:w="1530"/>
      </w:tblGrid>
      <w:tr w:rsidR="00615F7F" w:rsidRPr="00E4732E" w14:paraId="07B517AC" w14:textId="77777777" w:rsidTr="00615F7F">
        <w:trPr>
          <w:trHeight w:val="51"/>
        </w:trPr>
        <w:tc>
          <w:tcPr>
            <w:tcW w:w="324" w:type="dxa"/>
            <w:tcMar>
              <w:left w:w="72" w:type="dxa"/>
              <w:right w:w="72" w:type="dxa"/>
            </w:tcMar>
          </w:tcPr>
          <w:p w14:paraId="1C9AE94C" w14:textId="77777777" w:rsidR="00615F7F" w:rsidRPr="00F52A47" w:rsidRDefault="00615F7F" w:rsidP="00615F7F">
            <w:pPr>
              <w:pStyle w:val="NCPOFFCBody"/>
              <w:jc w:val="center"/>
              <w:rPr>
                <w:rFonts w:ascii="Franklin Gothic Medium" w:hAnsi="Franklin Gothic Medium"/>
                <w:sz w:val="20"/>
                <w:szCs w:val="20"/>
              </w:rPr>
            </w:pPr>
          </w:p>
        </w:tc>
        <w:tc>
          <w:tcPr>
            <w:tcW w:w="1979" w:type="dxa"/>
            <w:vAlign w:val="center"/>
          </w:tcPr>
          <w:p w14:paraId="13DF4FFA" w14:textId="53988108" w:rsidR="00615F7F" w:rsidRPr="00F52A47" w:rsidRDefault="00615F7F" w:rsidP="00615F7F">
            <w:pPr>
              <w:pStyle w:val="NCPOFFCBody"/>
              <w:jc w:val="center"/>
              <w:rPr>
                <w:rFonts w:ascii="Franklin Gothic Medium" w:hAnsi="Franklin Gothic Medium"/>
                <w:sz w:val="20"/>
                <w:szCs w:val="20"/>
              </w:rPr>
            </w:pPr>
            <w:r w:rsidRPr="00F52A47">
              <w:rPr>
                <w:rFonts w:ascii="Franklin Gothic Medium" w:hAnsi="Franklin Gothic Medium"/>
                <w:sz w:val="20"/>
                <w:szCs w:val="20"/>
              </w:rPr>
              <w:t>TYPE OF</w:t>
            </w:r>
            <w:r>
              <w:rPr>
                <w:rFonts w:ascii="Franklin Gothic Medium" w:hAnsi="Franklin Gothic Medium"/>
                <w:sz w:val="20"/>
                <w:szCs w:val="20"/>
              </w:rPr>
              <w:t xml:space="preserve"> </w:t>
            </w:r>
            <w:r w:rsidRPr="00F52A47">
              <w:rPr>
                <w:rFonts w:ascii="Franklin Gothic Medium" w:hAnsi="Franklin Gothic Medium"/>
                <w:sz w:val="20"/>
                <w:szCs w:val="20"/>
              </w:rPr>
              <w:t>FIREARM</w:t>
            </w:r>
          </w:p>
        </w:tc>
        <w:tc>
          <w:tcPr>
            <w:tcW w:w="1313" w:type="dxa"/>
            <w:vAlign w:val="center"/>
          </w:tcPr>
          <w:p w14:paraId="790BDAF8" w14:textId="7CF3784E" w:rsidR="00615F7F" w:rsidRPr="00F52A47" w:rsidRDefault="00615F7F" w:rsidP="00F52A47">
            <w:pPr>
              <w:pStyle w:val="NCPOFFCBody"/>
              <w:jc w:val="center"/>
              <w:rPr>
                <w:rFonts w:ascii="Franklin Gothic Medium" w:hAnsi="Franklin Gothic Medium"/>
                <w:sz w:val="20"/>
                <w:szCs w:val="20"/>
              </w:rPr>
            </w:pPr>
            <w:r w:rsidRPr="00F52A47">
              <w:rPr>
                <w:rFonts w:ascii="Franklin Gothic Medium" w:hAnsi="Franklin Gothic Medium"/>
                <w:sz w:val="20"/>
                <w:szCs w:val="20"/>
              </w:rPr>
              <w:t>QUANTITY</w:t>
            </w:r>
          </w:p>
        </w:tc>
        <w:tc>
          <w:tcPr>
            <w:tcW w:w="2090" w:type="dxa"/>
            <w:vAlign w:val="center"/>
          </w:tcPr>
          <w:p w14:paraId="49DAFAE2" w14:textId="3D6422B6" w:rsidR="00615F7F" w:rsidRPr="00F52A47" w:rsidRDefault="00615F7F" w:rsidP="00F52A47">
            <w:pPr>
              <w:pStyle w:val="NCPOFFCBody"/>
              <w:jc w:val="center"/>
              <w:rPr>
                <w:rFonts w:ascii="Franklin Gothic Medium" w:hAnsi="Franklin Gothic Medium"/>
                <w:sz w:val="20"/>
                <w:szCs w:val="20"/>
              </w:rPr>
            </w:pPr>
            <w:r w:rsidRPr="00F52A47">
              <w:rPr>
                <w:rFonts w:ascii="Franklin Gothic Medium" w:hAnsi="Franklin Gothic Medium"/>
                <w:sz w:val="20"/>
                <w:szCs w:val="20"/>
              </w:rPr>
              <w:t>MAKE/MODEL</w:t>
            </w:r>
          </w:p>
        </w:tc>
        <w:tc>
          <w:tcPr>
            <w:tcW w:w="2250" w:type="dxa"/>
            <w:vAlign w:val="center"/>
          </w:tcPr>
          <w:p w14:paraId="56DC624A" w14:textId="44EAE23A" w:rsidR="00615F7F" w:rsidRPr="00F52A47" w:rsidRDefault="00615F7F" w:rsidP="00F52A47">
            <w:pPr>
              <w:pStyle w:val="NCPOFFCBody"/>
              <w:jc w:val="center"/>
              <w:rPr>
                <w:rFonts w:ascii="Franklin Gothic Medium" w:hAnsi="Franklin Gothic Medium"/>
                <w:sz w:val="20"/>
                <w:szCs w:val="20"/>
              </w:rPr>
            </w:pPr>
            <w:r w:rsidRPr="00F52A47">
              <w:rPr>
                <w:rFonts w:ascii="Franklin Gothic Medium" w:hAnsi="Franklin Gothic Medium"/>
                <w:sz w:val="20"/>
                <w:szCs w:val="20"/>
              </w:rPr>
              <w:t>SERIAL NUMBER</w:t>
            </w:r>
          </w:p>
        </w:tc>
        <w:tc>
          <w:tcPr>
            <w:tcW w:w="1530" w:type="dxa"/>
            <w:vAlign w:val="center"/>
          </w:tcPr>
          <w:p w14:paraId="5FB39702" w14:textId="77777777" w:rsidR="00615F7F" w:rsidRPr="00F52A47" w:rsidRDefault="00615F7F" w:rsidP="00F52A47">
            <w:pPr>
              <w:pStyle w:val="NCPOFFCBody"/>
              <w:jc w:val="center"/>
              <w:rPr>
                <w:rFonts w:ascii="Franklin Gothic Medium" w:hAnsi="Franklin Gothic Medium"/>
                <w:sz w:val="20"/>
                <w:szCs w:val="20"/>
              </w:rPr>
            </w:pPr>
            <w:r w:rsidRPr="00F52A47">
              <w:rPr>
                <w:rFonts w:ascii="Franklin Gothic Medium" w:hAnsi="Franklin Gothic Medium"/>
                <w:sz w:val="20"/>
                <w:szCs w:val="20"/>
              </w:rPr>
              <w:t>LOCATION</w:t>
            </w:r>
          </w:p>
        </w:tc>
      </w:tr>
      <w:tr w:rsidR="00615F7F" w:rsidRPr="00E4732E" w14:paraId="2F046D0C" w14:textId="77777777" w:rsidTr="00615F7F">
        <w:trPr>
          <w:trHeight w:val="552"/>
        </w:trPr>
        <w:tc>
          <w:tcPr>
            <w:tcW w:w="324" w:type="dxa"/>
            <w:tcMar>
              <w:left w:w="72" w:type="dxa"/>
              <w:right w:w="72" w:type="dxa"/>
            </w:tcMar>
          </w:tcPr>
          <w:p w14:paraId="34E29B7F" w14:textId="43BA6207" w:rsidR="00615F7F" w:rsidRPr="00615F7F" w:rsidRDefault="00615F7F" w:rsidP="00615F7F">
            <w:pPr>
              <w:pStyle w:val="NCPOFFCBody"/>
              <w:rPr>
                <w:rFonts w:ascii="Franklin Gothic Medium" w:hAnsi="Franklin Gothic Medium"/>
                <w:sz w:val="20"/>
                <w:szCs w:val="20"/>
              </w:rPr>
            </w:pPr>
            <w:r w:rsidRPr="00615F7F">
              <w:rPr>
                <w:rFonts w:ascii="Franklin Gothic Medium" w:hAnsi="Franklin Gothic Medium"/>
                <w:sz w:val="20"/>
                <w:szCs w:val="20"/>
              </w:rPr>
              <w:t>1</w:t>
            </w:r>
          </w:p>
        </w:tc>
        <w:tc>
          <w:tcPr>
            <w:tcW w:w="1979" w:type="dxa"/>
            <w:tcMar>
              <w:top w:w="72" w:type="dxa"/>
              <w:left w:w="115" w:type="dxa"/>
              <w:right w:w="115" w:type="dxa"/>
            </w:tcMar>
          </w:tcPr>
          <w:p w14:paraId="186DDA78" w14:textId="452C5E48"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4962F73F"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1718DCA2"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74B41AED" w14:textId="70D78511"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3C79FDA5" w14:textId="77777777" w:rsidR="00615F7F" w:rsidRPr="00E4732E" w:rsidRDefault="00615F7F" w:rsidP="00F52A47">
            <w:pPr>
              <w:pStyle w:val="NCPOFFCBody"/>
              <w:rPr>
                <w:rFonts w:ascii="Times New Roman" w:hAnsi="Times New Roman"/>
                <w:color w:val="auto"/>
                <w:sz w:val="23"/>
                <w:szCs w:val="23"/>
              </w:rPr>
            </w:pPr>
          </w:p>
        </w:tc>
      </w:tr>
      <w:tr w:rsidR="00615F7F" w:rsidRPr="00E4732E" w14:paraId="25881758" w14:textId="77777777" w:rsidTr="00615F7F">
        <w:trPr>
          <w:trHeight w:val="552"/>
        </w:trPr>
        <w:tc>
          <w:tcPr>
            <w:tcW w:w="324" w:type="dxa"/>
            <w:tcMar>
              <w:left w:w="72" w:type="dxa"/>
              <w:right w:w="72" w:type="dxa"/>
            </w:tcMar>
          </w:tcPr>
          <w:p w14:paraId="2676D04A" w14:textId="5FBBD3D4" w:rsidR="00615F7F" w:rsidRPr="00615F7F" w:rsidRDefault="00615F7F" w:rsidP="00615F7F">
            <w:pPr>
              <w:pStyle w:val="NCPOFFCBody"/>
              <w:rPr>
                <w:rFonts w:ascii="Franklin Gothic Medium" w:hAnsi="Franklin Gothic Medium"/>
                <w:sz w:val="20"/>
                <w:szCs w:val="20"/>
              </w:rPr>
            </w:pPr>
            <w:r w:rsidRPr="00615F7F">
              <w:rPr>
                <w:rFonts w:ascii="Franklin Gothic Medium" w:hAnsi="Franklin Gothic Medium"/>
                <w:sz w:val="20"/>
                <w:szCs w:val="20"/>
              </w:rPr>
              <w:t>2</w:t>
            </w:r>
          </w:p>
        </w:tc>
        <w:tc>
          <w:tcPr>
            <w:tcW w:w="1979" w:type="dxa"/>
            <w:tcMar>
              <w:top w:w="72" w:type="dxa"/>
              <w:left w:w="115" w:type="dxa"/>
              <w:right w:w="115" w:type="dxa"/>
            </w:tcMar>
          </w:tcPr>
          <w:p w14:paraId="1BEF50DE" w14:textId="5229D66F"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46FE20ED"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156CB800"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1E41FA7E" w14:textId="2FD4E548"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643377CE" w14:textId="77777777" w:rsidR="00615F7F" w:rsidRPr="00E4732E" w:rsidRDefault="00615F7F" w:rsidP="00F52A47">
            <w:pPr>
              <w:pStyle w:val="NCPOFFCBody"/>
              <w:rPr>
                <w:rFonts w:ascii="Times New Roman" w:hAnsi="Times New Roman"/>
                <w:color w:val="auto"/>
                <w:sz w:val="23"/>
                <w:szCs w:val="23"/>
              </w:rPr>
            </w:pPr>
          </w:p>
        </w:tc>
      </w:tr>
      <w:tr w:rsidR="00615F7F" w:rsidRPr="00E4732E" w14:paraId="1ED8FDDE" w14:textId="77777777" w:rsidTr="00615F7F">
        <w:trPr>
          <w:trHeight w:val="552"/>
        </w:trPr>
        <w:tc>
          <w:tcPr>
            <w:tcW w:w="324" w:type="dxa"/>
            <w:tcMar>
              <w:left w:w="72" w:type="dxa"/>
              <w:right w:w="72" w:type="dxa"/>
            </w:tcMar>
          </w:tcPr>
          <w:p w14:paraId="19EF9AEB" w14:textId="26171CE2" w:rsidR="00615F7F" w:rsidRPr="00615F7F" w:rsidRDefault="00615F7F" w:rsidP="00615F7F">
            <w:pPr>
              <w:pStyle w:val="NCPOFFCBody"/>
              <w:rPr>
                <w:rFonts w:ascii="Franklin Gothic Medium" w:hAnsi="Franklin Gothic Medium"/>
                <w:sz w:val="20"/>
                <w:szCs w:val="20"/>
              </w:rPr>
            </w:pPr>
            <w:r w:rsidRPr="00615F7F">
              <w:rPr>
                <w:rFonts w:ascii="Franklin Gothic Medium" w:hAnsi="Franklin Gothic Medium"/>
                <w:sz w:val="20"/>
                <w:szCs w:val="20"/>
              </w:rPr>
              <w:t>3</w:t>
            </w:r>
          </w:p>
        </w:tc>
        <w:tc>
          <w:tcPr>
            <w:tcW w:w="1979" w:type="dxa"/>
            <w:tcMar>
              <w:top w:w="72" w:type="dxa"/>
              <w:left w:w="115" w:type="dxa"/>
              <w:right w:w="115" w:type="dxa"/>
            </w:tcMar>
          </w:tcPr>
          <w:p w14:paraId="66797CA9" w14:textId="2A1437D8"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5DB04692"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3256F867"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4E902D73" w14:textId="06DB9E5D"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0C2C6986" w14:textId="77777777" w:rsidR="00615F7F" w:rsidRPr="00E4732E" w:rsidRDefault="00615F7F" w:rsidP="00F52A47">
            <w:pPr>
              <w:pStyle w:val="NCPOFFCBody"/>
              <w:rPr>
                <w:rFonts w:ascii="Times New Roman" w:hAnsi="Times New Roman"/>
                <w:color w:val="auto"/>
                <w:sz w:val="23"/>
                <w:szCs w:val="23"/>
              </w:rPr>
            </w:pPr>
          </w:p>
        </w:tc>
      </w:tr>
      <w:tr w:rsidR="00615F7F" w:rsidRPr="00E4732E" w14:paraId="2AD47D7D" w14:textId="77777777" w:rsidTr="00615F7F">
        <w:trPr>
          <w:trHeight w:val="552"/>
        </w:trPr>
        <w:tc>
          <w:tcPr>
            <w:tcW w:w="324" w:type="dxa"/>
            <w:tcMar>
              <w:left w:w="72" w:type="dxa"/>
              <w:right w:w="72" w:type="dxa"/>
            </w:tcMar>
          </w:tcPr>
          <w:p w14:paraId="41E96E12" w14:textId="5AFFE593" w:rsidR="00615F7F" w:rsidRPr="00615F7F" w:rsidRDefault="00615F7F" w:rsidP="00615F7F">
            <w:pPr>
              <w:pStyle w:val="NCPOFFCBody"/>
              <w:rPr>
                <w:rFonts w:ascii="Franklin Gothic Medium" w:hAnsi="Franklin Gothic Medium"/>
                <w:sz w:val="20"/>
                <w:szCs w:val="20"/>
              </w:rPr>
            </w:pPr>
            <w:r w:rsidRPr="00615F7F">
              <w:rPr>
                <w:rFonts w:ascii="Franklin Gothic Medium" w:hAnsi="Franklin Gothic Medium"/>
                <w:sz w:val="20"/>
                <w:szCs w:val="20"/>
              </w:rPr>
              <w:t>4</w:t>
            </w:r>
          </w:p>
        </w:tc>
        <w:tc>
          <w:tcPr>
            <w:tcW w:w="1979" w:type="dxa"/>
            <w:tcMar>
              <w:top w:w="72" w:type="dxa"/>
              <w:left w:w="115" w:type="dxa"/>
              <w:right w:w="115" w:type="dxa"/>
            </w:tcMar>
          </w:tcPr>
          <w:p w14:paraId="7D6B86E5" w14:textId="64AF12F0"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2122FA9A"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6A1B3814"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55F49FB7" w14:textId="4D845E1C"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24A00B0B" w14:textId="77777777" w:rsidR="00615F7F" w:rsidRPr="00E4732E" w:rsidRDefault="00615F7F" w:rsidP="00F52A47">
            <w:pPr>
              <w:pStyle w:val="NCPOFFCBody"/>
              <w:rPr>
                <w:rFonts w:ascii="Times New Roman" w:hAnsi="Times New Roman"/>
                <w:color w:val="auto"/>
                <w:sz w:val="23"/>
                <w:szCs w:val="23"/>
              </w:rPr>
            </w:pPr>
          </w:p>
        </w:tc>
      </w:tr>
      <w:tr w:rsidR="00615F7F" w:rsidRPr="00E4732E" w14:paraId="4759C85D" w14:textId="77777777" w:rsidTr="00615F7F">
        <w:trPr>
          <w:trHeight w:val="552"/>
        </w:trPr>
        <w:tc>
          <w:tcPr>
            <w:tcW w:w="324" w:type="dxa"/>
            <w:tcMar>
              <w:left w:w="72" w:type="dxa"/>
              <w:right w:w="72" w:type="dxa"/>
            </w:tcMar>
          </w:tcPr>
          <w:p w14:paraId="671D93E0" w14:textId="74A0E1B5" w:rsidR="00615F7F" w:rsidRPr="00615F7F" w:rsidRDefault="00615F7F" w:rsidP="00615F7F">
            <w:pPr>
              <w:pStyle w:val="NCPOFFCBody"/>
              <w:rPr>
                <w:rFonts w:ascii="Franklin Gothic Medium" w:hAnsi="Franklin Gothic Medium"/>
                <w:sz w:val="20"/>
                <w:szCs w:val="20"/>
              </w:rPr>
            </w:pPr>
            <w:r w:rsidRPr="00615F7F">
              <w:rPr>
                <w:rFonts w:ascii="Franklin Gothic Medium" w:hAnsi="Franklin Gothic Medium"/>
                <w:sz w:val="20"/>
                <w:szCs w:val="20"/>
              </w:rPr>
              <w:t>5</w:t>
            </w:r>
          </w:p>
        </w:tc>
        <w:tc>
          <w:tcPr>
            <w:tcW w:w="1979" w:type="dxa"/>
            <w:tcMar>
              <w:top w:w="72" w:type="dxa"/>
              <w:left w:w="115" w:type="dxa"/>
              <w:right w:w="115" w:type="dxa"/>
            </w:tcMar>
          </w:tcPr>
          <w:p w14:paraId="6706AEDD" w14:textId="2B76673E"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066F4222"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7C9F895F"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7548D0C4" w14:textId="3143444A"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057DD4CF" w14:textId="77777777" w:rsidR="00615F7F" w:rsidRPr="00E4732E" w:rsidRDefault="00615F7F" w:rsidP="00F52A47">
            <w:pPr>
              <w:pStyle w:val="NCPOFFCBody"/>
              <w:rPr>
                <w:rFonts w:ascii="Times New Roman" w:hAnsi="Times New Roman"/>
                <w:color w:val="auto"/>
                <w:sz w:val="23"/>
                <w:szCs w:val="23"/>
              </w:rPr>
            </w:pPr>
          </w:p>
        </w:tc>
      </w:tr>
      <w:tr w:rsidR="00615F7F" w:rsidRPr="00E4732E" w14:paraId="6F6BFD1A" w14:textId="77777777" w:rsidTr="00615F7F">
        <w:trPr>
          <w:trHeight w:val="552"/>
        </w:trPr>
        <w:tc>
          <w:tcPr>
            <w:tcW w:w="324" w:type="dxa"/>
            <w:tcMar>
              <w:left w:w="72" w:type="dxa"/>
              <w:right w:w="72" w:type="dxa"/>
            </w:tcMar>
          </w:tcPr>
          <w:p w14:paraId="5851111E" w14:textId="0228DC87" w:rsidR="00615F7F" w:rsidRPr="00615F7F" w:rsidRDefault="00615F7F" w:rsidP="00615F7F">
            <w:pPr>
              <w:pStyle w:val="NCPOFFCBody"/>
              <w:rPr>
                <w:rFonts w:ascii="Franklin Gothic Medium" w:hAnsi="Franklin Gothic Medium"/>
                <w:sz w:val="20"/>
                <w:szCs w:val="20"/>
              </w:rPr>
            </w:pPr>
            <w:r>
              <w:rPr>
                <w:rFonts w:ascii="Franklin Gothic Medium" w:hAnsi="Franklin Gothic Medium"/>
                <w:sz w:val="20"/>
                <w:szCs w:val="20"/>
              </w:rPr>
              <w:t>6</w:t>
            </w:r>
          </w:p>
        </w:tc>
        <w:tc>
          <w:tcPr>
            <w:tcW w:w="1979" w:type="dxa"/>
            <w:tcMar>
              <w:top w:w="72" w:type="dxa"/>
              <w:left w:w="115" w:type="dxa"/>
              <w:right w:w="115" w:type="dxa"/>
            </w:tcMar>
          </w:tcPr>
          <w:p w14:paraId="7490F0A5" w14:textId="78637822"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776CF29C"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546B7D1C"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29A43080" w14:textId="0F65EE16"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1AE572A6" w14:textId="77777777" w:rsidR="00615F7F" w:rsidRPr="00E4732E" w:rsidRDefault="00615F7F" w:rsidP="00F52A47">
            <w:pPr>
              <w:pStyle w:val="NCPOFFCBody"/>
              <w:rPr>
                <w:rFonts w:ascii="Times New Roman" w:hAnsi="Times New Roman"/>
                <w:color w:val="auto"/>
                <w:sz w:val="23"/>
                <w:szCs w:val="23"/>
              </w:rPr>
            </w:pPr>
          </w:p>
        </w:tc>
      </w:tr>
      <w:tr w:rsidR="00615F7F" w:rsidRPr="00E4732E" w14:paraId="375F66C2" w14:textId="77777777" w:rsidTr="00615F7F">
        <w:trPr>
          <w:trHeight w:val="552"/>
        </w:trPr>
        <w:tc>
          <w:tcPr>
            <w:tcW w:w="324" w:type="dxa"/>
            <w:tcMar>
              <w:left w:w="72" w:type="dxa"/>
              <w:right w:w="72" w:type="dxa"/>
            </w:tcMar>
          </w:tcPr>
          <w:p w14:paraId="6323FC0E" w14:textId="3FCD0826" w:rsidR="00615F7F" w:rsidRPr="00615F7F" w:rsidRDefault="00615F7F" w:rsidP="00615F7F">
            <w:pPr>
              <w:pStyle w:val="NCPOFFCBody"/>
              <w:rPr>
                <w:rFonts w:ascii="Franklin Gothic Medium" w:hAnsi="Franklin Gothic Medium"/>
                <w:sz w:val="20"/>
                <w:szCs w:val="20"/>
              </w:rPr>
            </w:pPr>
            <w:r w:rsidRPr="00615F7F">
              <w:rPr>
                <w:rFonts w:ascii="Franklin Gothic Medium" w:hAnsi="Franklin Gothic Medium"/>
                <w:sz w:val="20"/>
                <w:szCs w:val="20"/>
              </w:rPr>
              <w:t>7</w:t>
            </w:r>
          </w:p>
        </w:tc>
        <w:tc>
          <w:tcPr>
            <w:tcW w:w="1979" w:type="dxa"/>
            <w:tcMar>
              <w:top w:w="72" w:type="dxa"/>
              <w:left w:w="115" w:type="dxa"/>
              <w:right w:w="115" w:type="dxa"/>
            </w:tcMar>
          </w:tcPr>
          <w:p w14:paraId="6BB9BDF6" w14:textId="1B049C8D" w:rsidR="00615F7F" w:rsidRPr="00615F7F" w:rsidRDefault="00615F7F" w:rsidP="00615F7F">
            <w:pPr>
              <w:pStyle w:val="NCPOFFCBody"/>
              <w:rPr>
                <w:rFonts w:ascii="Franklin Gothic Medium" w:hAnsi="Franklin Gothic Medium"/>
                <w:sz w:val="20"/>
                <w:szCs w:val="20"/>
              </w:rPr>
            </w:pPr>
          </w:p>
        </w:tc>
        <w:tc>
          <w:tcPr>
            <w:tcW w:w="1313" w:type="dxa"/>
            <w:tcMar>
              <w:top w:w="72" w:type="dxa"/>
              <w:left w:w="115" w:type="dxa"/>
              <w:right w:w="115" w:type="dxa"/>
            </w:tcMar>
          </w:tcPr>
          <w:p w14:paraId="4FB97E8D" w14:textId="77777777" w:rsidR="00615F7F" w:rsidRPr="00E4732E" w:rsidRDefault="00615F7F" w:rsidP="00F52A47">
            <w:pPr>
              <w:pStyle w:val="NCPOFFCBody"/>
              <w:rPr>
                <w:rFonts w:ascii="Times New Roman" w:hAnsi="Times New Roman"/>
                <w:color w:val="auto"/>
                <w:sz w:val="23"/>
                <w:szCs w:val="23"/>
              </w:rPr>
            </w:pPr>
          </w:p>
        </w:tc>
        <w:tc>
          <w:tcPr>
            <w:tcW w:w="2090" w:type="dxa"/>
            <w:tcMar>
              <w:top w:w="72" w:type="dxa"/>
              <w:left w:w="115" w:type="dxa"/>
              <w:right w:w="115" w:type="dxa"/>
            </w:tcMar>
          </w:tcPr>
          <w:p w14:paraId="608390F0" w14:textId="77777777" w:rsidR="00615F7F" w:rsidRPr="00E4732E" w:rsidRDefault="00615F7F" w:rsidP="00F52A47">
            <w:pPr>
              <w:pStyle w:val="NCPOFFCBody"/>
              <w:rPr>
                <w:rFonts w:ascii="Times New Roman" w:hAnsi="Times New Roman"/>
                <w:color w:val="auto"/>
                <w:sz w:val="23"/>
                <w:szCs w:val="23"/>
              </w:rPr>
            </w:pPr>
          </w:p>
        </w:tc>
        <w:tc>
          <w:tcPr>
            <w:tcW w:w="2250" w:type="dxa"/>
            <w:tcMar>
              <w:top w:w="72" w:type="dxa"/>
              <w:left w:w="115" w:type="dxa"/>
              <w:right w:w="115" w:type="dxa"/>
            </w:tcMar>
          </w:tcPr>
          <w:p w14:paraId="1A38CE8D" w14:textId="3AAB8113" w:rsidR="00615F7F" w:rsidRPr="00E4732E" w:rsidRDefault="00615F7F" w:rsidP="00F52A47">
            <w:pPr>
              <w:pStyle w:val="NCPOFFCBody"/>
              <w:rPr>
                <w:rFonts w:ascii="Times New Roman" w:hAnsi="Times New Roman"/>
                <w:color w:val="auto"/>
                <w:sz w:val="23"/>
                <w:szCs w:val="23"/>
              </w:rPr>
            </w:pPr>
          </w:p>
        </w:tc>
        <w:tc>
          <w:tcPr>
            <w:tcW w:w="1530" w:type="dxa"/>
            <w:tcMar>
              <w:top w:w="72" w:type="dxa"/>
              <w:left w:w="115" w:type="dxa"/>
              <w:right w:w="115" w:type="dxa"/>
            </w:tcMar>
          </w:tcPr>
          <w:p w14:paraId="1058BD35" w14:textId="77777777" w:rsidR="00615F7F" w:rsidRPr="00E4732E" w:rsidRDefault="00615F7F" w:rsidP="00F52A47">
            <w:pPr>
              <w:pStyle w:val="NCPOFFCBody"/>
              <w:rPr>
                <w:rFonts w:ascii="Times New Roman" w:hAnsi="Times New Roman"/>
                <w:color w:val="auto"/>
                <w:sz w:val="23"/>
                <w:szCs w:val="23"/>
              </w:rPr>
            </w:pPr>
          </w:p>
        </w:tc>
      </w:tr>
    </w:tbl>
    <w:p w14:paraId="0DEC1B3F" w14:textId="750BBC31" w:rsidR="00E4157B" w:rsidRPr="00E4732E" w:rsidRDefault="00E4157B" w:rsidP="004A23B5">
      <w:pPr>
        <w:rPr>
          <w:rFonts w:ascii="Times New Roman" w:hAnsi="Times New Roman"/>
          <w:sz w:val="23"/>
          <w:szCs w:val="23"/>
        </w:rPr>
      </w:pPr>
    </w:p>
    <w:sectPr w:rsidR="00E4157B" w:rsidRPr="00E4732E" w:rsidSect="008313D7">
      <w:headerReference w:type="default" r:id="rId80"/>
      <w:pgSz w:w="12240" w:h="15840" w:code="1"/>
      <w:pgMar w:top="720" w:right="1440" w:bottom="432" w:left="1440"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66EB4" w14:textId="77777777" w:rsidR="006F7B68" w:rsidRPr="00E4732E" w:rsidRDefault="006F7B68" w:rsidP="00161D6E">
      <w:pPr>
        <w:spacing w:after="0" w:line="240" w:lineRule="auto"/>
        <w:rPr>
          <w:sz w:val="21"/>
          <w:szCs w:val="21"/>
        </w:rPr>
      </w:pPr>
      <w:r w:rsidRPr="00E4732E">
        <w:rPr>
          <w:sz w:val="21"/>
          <w:szCs w:val="21"/>
        </w:rPr>
        <w:separator/>
      </w:r>
    </w:p>
  </w:endnote>
  <w:endnote w:type="continuationSeparator" w:id="0">
    <w:p w14:paraId="262AF9DC" w14:textId="77777777" w:rsidR="006F7B68" w:rsidRPr="00E4732E" w:rsidRDefault="006F7B68" w:rsidP="00161D6E">
      <w:pPr>
        <w:spacing w:after="0" w:line="240" w:lineRule="auto"/>
        <w:rPr>
          <w:sz w:val="21"/>
          <w:szCs w:val="21"/>
        </w:rPr>
      </w:pPr>
      <w:r w:rsidRPr="00E4732E">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LJWSM+Geneva">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nion Pro">
    <w:altName w:val="Cambria Math"/>
    <w:charset w:val="00"/>
    <w:family w:val="auto"/>
    <w:pitch w:val="variable"/>
    <w:sig w:usb0="00000001" w:usb1="00000001"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42D21" w14:textId="77777777" w:rsidR="008313D7" w:rsidRDefault="008313D7" w:rsidP="004D520C">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228E55E" w14:textId="77777777" w:rsidR="008313D7" w:rsidRDefault="008313D7" w:rsidP="008313D7">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94964" w14:textId="77777777" w:rsidR="008313D7" w:rsidRDefault="008313D7" w:rsidP="004D520C">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3C29">
      <w:rPr>
        <w:rStyle w:val="PageNumber"/>
        <w:noProof/>
      </w:rPr>
      <w:t>20</w:t>
    </w:r>
    <w:r>
      <w:rPr>
        <w:rStyle w:val="PageNumber"/>
      </w:rPr>
      <w:fldChar w:fldCharType="end"/>
    </w:r>
  </w:p>
  <w:p w14:paraId="152F3ECF" w14:textId="77777777" w:rsidR="008313D7" w:rsidRDefault="008313D7" w:rsidP="008313D7">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F3975" w14:textId="77777777" w:rsidR="004D520C" w:rsidRDefault="004D520C" w:rsidP="00B04D06">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43C29">
      <w:rPr>
        <w:rStyle w:val="PageNumber"/>
        <w:noProof/>
      </w:rPr>
      <w:t>1</w:t>
    </w:r>
    <w:r>
      <w:rPr>
        <w:rStyle w:val="PageNumber"/>
      </w:rPr>
      <w:fldChar w:fldCharType="end"/>
    </w:r>
  </w:p>
  <w:p w14:paraId="04CCFC20" w14:textId="77777777" w:rsidR="004D520C" w:rsidRDefault="004D520C" w:rsidP="004D520C">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5C218" w14:textId="77777777" w:rsidR="006F7B68" w:rsidRPr="00E4732E" w:rsidRDefault="006F7B68" w:rsidP="00161D6E">
      <w:pPr>
        <w:spacing w:after="0" w:line="240" w:lineRule="auto"/>
        <w:rPr>
          <w:sz w:val="21"/>
          <w:szCs w:val="21"/>
        </w:rPr>
      </w:pPr>
      <w:r w:rsidRPr="00E4732E">
        <w:rPr>
          <w:sz w:val="21"/>
          <w:szCs w:val="21"/>
        </w:rPr>
        <w:separator/>
      </w:r>
    </w:p>
  </w:footnote>
  <w:footnote w:type="continuationSeparator" w:id="0">
    <w:p w14:paraId="1C2D1263" w14:textId="77777777" w:rsidR="006F7B68" w:rsidRPr="00E4732E" w:rsidRDefault="006F7B68" w:rsidP="00161D6E">
      <w:pPr>
        <w:spacing w:after="0" w:line="240" w:lineRule="auto"/>
        <w:rPr>
          <w:sz w:val="21"/>
          <w:szCs w:val="21"/>
        </w:rPr>
      </w:pPr>
      <w:r w:rsidRPr="00E4732E">
        <w:rPr>
          <w:sz w:val="21"/>
          <w:szCs w:val="21"/>
        </w:rPr>
        <w:continuationSeparator/>
      </w:r>
    </w:p>
  </w:footnote>
  <w:footnote w:id="1">
    <w:p w14:paraId="4734FE35" w14:textId="6246526E" w:rsidR="00A83333" w:rsidRPr="00027A67" w:rsidRDefault="00A83333">
      <w:pPr>
        <w:pStyle w:val="FootnoteText"/>
        <w:rPr>
          <w:rFonts w:ascii="Minion Pro" w:hAnsi="Minion Pro"/>
          <w:sz w:val="23"/>
          <w:szCs w:val="23"/>
        </w:rPr>
      </w:pPr>
      <w:r w:rsidRPr="00027A67">
        <w:rPr>
          <w:rStyle w:val="FootnoteReference"/>
          <w:rFonts w:ascii="Minion Pro" w:hAnsi="Minion Pro"/>
          <w:sz w:val="23"/>
          <w:szCs w:val="23"/>
        </w:rPr>
        <w:footnoteRef/>
      </w:r>
      <w:r w:rsidRPr="00027A67">
        <w:rPr>
          <w:rFonts w:ascii="Minion Pro" w:hAnsi="Minion Pro"/>
          <w:sz w:val="23"/>
          <w:szCs w:val="23"/>
        </w:rPr>
        <w:t xml:space="preserve"> Violence Against Women Act, 42 U.S.C. §13925 (b)(2)(2013), Family Violence Prevention Services Act, 42 U.S.C. </w:t>
      </w:r>
      <w:r w:rsidR="00005EA4">
        <w:rPr>
          <w:rFonts w:ascii="Minion Pro" w:hAnsi="Minion Pro"/>
          <w:sz w:val="23"/>
          <w:szCs w:val="23"/>
        </w:rPr>
        <w:t xml:space="preserve">§ </w:t>
      </w:r>
      <w:r w:rsidRPr="00027A67">
        <w:rPr>
          <w:rFonts w:ascii="Minion Pro" w:hAnsi="Minion Pro"/>
          <w:sz w:val="23"/>
          <w:szCs w:val="23"/>
        </w:rPr>
        <w:t>10406(c)(5).</w:t>
      </w:r>
    </w:p>
    <w:p w14:paraId="7BBBA28C" w14:textId="1B176D76" w:rsidR="00A83333" w:rsidRPr="00E4732E" w:rsidRDefault="00A83333">
      <w:pPr>
        <w:pStyle w:val="FootnoteText"/>
        <w:rPr>
          <w:rFonts w:ascii="Times New Roman" w:hAnsi="Times New Roman"/>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5373A" w14:textId="1FBBF16E" w:rsidR="00A55325" w:rsidRDefault="00A55325" w:rsidP="00A55325">
    <w:pPr>
      <w:pStyle w:val="NCPOFFCHeader2"/>
    </w:pPr>
    <w:r w:rsidRPr="00F52A47">
      <w:t>Section A: Ownership, Po</w:t>
    </w:r>
    <w:r>
      <w:t>ssession, or Access to Firearms (Con’t)</w:t>
    </w:r>
  </w:p>
  <w:p w14:paraId="0829C37C" w14:textId="77777777" w:rsidR="00A55325" w:rsidRPr="00A55325" w:rsidRDefault="00A55325" w:rsidP="00A55325">
    <w:pPr>
      <w:pStyle w:val="NCPOFFCBody"/>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D4016" w14:textId="77777777" w:rsidR="00BF072C" w:rsidRPr="00BF072C" w:rsidRDefault="00BF072C" w:rsidP="00BF07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776E9" w14:textId="19BECAF6" w:rsidR="00A83333" w:rsidRPr="001D4624" w:rsidRDefault="00A83333" w:rsidP="001D462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7D1A2" w14:textId="77777777" w:rsidR="00BA3550" w:rsidRPr="004C310A" w:rsidRDefault="00BA3550" w:rsidP="004C310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C5536" w14:textId="72D8FA78" w:rsidR="004C310A" w:rsidRDefault="006E399D" w:rsidP="006E399D">
    <w:pPr>
      <w:pStyle w:val="NCPOFFCHeader2"/>
      <w:rPr>
        <w:sz w:val="24"/>
        <w:szCs w:val="24"/>
      </w:rPr>
    </w:pPr>
    <w:r w:rsidRPr="006E399D">
      <w:rPr>
        <w:sz w:val="24"/>
        <w:szCs w:val="24"/>
      </w:rPr>
      <w:t>1.</w:t>
    </w:r>
    <w:r>
      <w:rPr>
        <w:sz w:val="24"/>
        <w:szCs w:val="24"/>
      </w:rPr>
      <w:t xml:space="preserve"> </w:t>
    </w:r>
    <w:r w:rsidR="004C310A" w:rsidRPr="00BA3550">
      <w:rPr>
        <w:sz w:val="24"/>
        <w:szCs w:val="24"/>
      </w:rPr>
      <w:t>Semi-Automatic and Automatic Handguns (Con’t)</w:t>
    </w:r>
  </w:p>
  <w:p w14:paraId="12FDB5E9" w14:textId="77777777" w:rsidR="004C310A" w:rsidRPr="00BA3550" w:rsidRDefault="004C310A" w:rsidP="00BA3550">
    <w:pPr>
      <w:pStyle w:val="NCPOFFCBody"/>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9ABA1" w14:textId="090DB85F" w:rsidR="004C310A" w:rsidRDefault="006E399D" w:rsidP="00BA3550">
    <w:pPr>
      <w:pStyle w:val="NCPOFFCHeader2"/>
      <w:rPr>
        <w:sz w:val="24"/>
        <w:szCs w:val="24"/>
      </w:rPr>
    </w:pPr>
    <w:r>
      <w:rPr>
        <w:sz w:val="24"/>
        <w:szCs w:val="24"/>
      </w:rPr>
      <w:t xml:space="preserve">2. </w:t>
    </w:r>
    <w:r w:rsidR="004C310A">
      <w:rPr>
        <w:sz w:val="24"/>
        <w:szCs w:val="24"/>
      </w:rPr>
      <w:t>Shotguns</w:t>
    </w:r>
    <w:r w:rsidR="004C310A" w:rsidRPr="00BA3550">
      <w:rPr>
        <w:sz w:val="24"/>
        <w:szCs w:val="24"/>
      </w:rPr>
      <w:t xml:space="preserve"> (Con’t)</w:t>
    </w:r>
  </w:p>
  <w:p w14:paraId="593A23F7" w14:textId="77777777" w:rsidR="004C310A" w:rsidRPr="00BA3550" w:rsidRDefault="004C310A" w:rsidP="00BA3550">
    <w:pPr>
      <w:pStyle w:val="NCPOFFCBody"/>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15231" w14:textId="018B5F1B" w:rsidR="00A83333" w:rsidRDefault="00A83333" w:rsidP="00F52A47">
    <w:pPr>
      <w:pStyle w:val="NCPOFFCHeader2"/>
    </w:pPr>
    <w:r w:rsidRPr="00C416CE">
      <w:t>Semi-Automatic</w:t>
    </w:r>
    <w:r>
      <w:t xml:space="preserve"> and Automatic</w:t>
    </w:r>
    <w:r w:rsidRPr="00C416CE">
      <w:t xml:space="preserve"> Rifles</w:t>
    </w:r>
    <w:r>
      <w:t xml:space="preserve"> (Con’t)</w:t>
    </w:r>
  </w:p>
  <w:p w14:paraId="5ACC42A8" w14:textId="77777777" w:rsidR="00A83333" w:rsidRPr="00F52A47" w:rsidRDefault="00A83333" w:rsidP="00F52A47">
    <w:pPr>
      <w:pStyle w:val="NCPOFFCBody"/>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74A2B" w14:textId="6E66C1D7" w:rsidR="00A83333" w:rsidRPr="00BF072C" w:rsidRDefault="006E399D" w:rsidP="00F52A47">
    <w:pPr>
      <w:pStyle w:val="NCPOFFCHeader2"/>
      <w:rPr>
        <w:sz w:val="24"/>
        <w:szCs w:val="24"/>
      </w:rPr>
    </w:pPr>
    <w:r>
      <w:rPr>
        <w:sz w:val="24"/>
        <w:szCs w:val="24"/>
      </w:rPr>
      <w:t xml:space="preserve">4. </w:t>
    </w:r>
    <w:r w:rsidR="00A83333" w:rsidRPr="00BF072C">
      <w:rPr>
        <w:sz w:val="24"/>
        <w:szCs w:val="24"/>
      </w:rPr>
      <w:t>Semi-Automatic and Automatic Rifles (Con’t)</w:t>
    </w:r>
  </w:p>
  <w:p w14:paraId="48EEBA50" w14:textId="77777777" w:rsidR="00A83333" w:rsidRPr="00F52A47" w:rsidRDefault="00A83333" w:rsidP="00F52A47">
    <w:pPr>
      <w:pStyle w:val="NCPOFFCBody"/>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DCDE" w14:textId="18B2C35F" w:rsidR="00A83333" w:rsidRPr="001D4624" w:rsidRDefault="00A83333" w:rsidP="001D462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72298" w14:textId="77777777" w:rsidR="00A83333" w:rsidRPr="0085064B" w:rsidRDefault="00A83333">
    <w:pPr>
      <w:pStyle w:val="Header"/>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82328" w14:textId="77777777" w:rsidR="00A83333" w:rsidRPr="0085064B" w:rsidRDefault="00A83333">
    <w:pPr>
      <w:pStyle w:val="Head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27B96" w14:textId="70E45A50" w:rsidR="00A55325" w:rsidRPr="00BF072C" w:rsidRDefault="00BF072C" w:rsidP="00BF072C">
    <w:pPr>
      <w:pStyle w:val="NCPOFFCHeader2"/>
      <w:rPr>
        <w:sz w:val="24"/>
        <w:szCs w:val="24"/>
      </w:rPr>
    </w:pPr>
    <w:r w:rsidRPr="00BF072C">
      <w:rPr>
        <w:sz w:val="24"/>
        <w:szCs w:val="24"/>
      </w:rPr>
      <w:t>Section A: Ownership, Possession, or Access to Firearms (Con’t)</w:t>
    </w:r>
  </w:p>
  <w:p w14:paraId="0369A707" w14:textId="77777777" w:rsidR="00BF072C" w:rsidRPr="00BF072C" w:rsidRDefault="00BF072C" w:rsidP="00BF072C">
    <w:pPr>
      <w:pStyle w:val="NCPOFFCBody"/>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6E96D" w14:textId="77777777" w:rsidR="00A83333" w:rsidRDefault="00A833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C98F8" w14:textId="712E997F" w:rsidR="00BF072C" w:rsidRPr="00BF072C" w:rsidRDefault="00BF072C" w:rsidP="00BF072C">
    <w:pPr>
      <w:pStyle w:val="NCPOFFCHeader2"/>
      <w:rPr>
        <w:sz w:val="24"/>
        <w:szCs w:val="24"/>
      </w:rPr>
    </w:pPr>
    <w:r w:rsidRPr="00BF072C">
      <w:rPr>
        <w:sz w:val="24"/>
        <w:szCs w:val="24"/>
      </w:rPr>
      <w:t>Section B: Use or Threaten Use of Firearm(s) (Con’t)</w:t>
    </w:r>
  </w:p>
  <w:p w14:paraId="30A2512A" w14:textId="77777777" w:rsidR="00BE4806" w:rsidRPr="00BE4806" w:rsidRDefault="00BE4806" w:rsidP="00BE4806">
    <w:pPr>
      <w:pStyle w:val="NCPOFFCBody"/>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940FD" w14:textId="5F9FEA11" w:rsidR="00BF072C" w:rsidRPr="00BF072C" w:rsidRDefault="00BF072C" w:rsidP="00BF072C">
    <w:pPr>
      <w:pStyle w:val="NCPOFFCHeader2"/>
      <w:rPr>
        <w:sz w:val="24"/>
        <w:szCs w:val="24"/>
      </w:rPr>
    </w:pPr>
    <w:r w:rsidRPr="00BF072C">
      <w:rPr>
        <w:sz w:val="24"/>
        <w:szCs w:val="24"/>
      </w:rPr>
      <w:t>Section C: Identification of Prohibitions on Use, Possession, or Ownership of Firearm(s) (Con’t)</w:t>
    </w:r>
  </w:p>
  <w:p w14:paraId="0EE4DA14" w14:textId="77777777" w:rsidR="00A55325" w:rsidRPr="00BE4806" w:rsidRDefault="00A55325" w:rsidP="00BE4806">
    <w:pPr>
      <w:pStyle w:val="NCPOFFCBody"/>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3AC92" w14:textId="31AF4A21" w:rsidR="00A83333" w:rsidRPr="004609DF" w:rsidRDefault="00A83333">
    <w:pPr>
      <w:pStyle w:val="Header"/>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A1ED6" w14:textId="338CD373" w:rsidR="00A83333" w:rsidRDefault="00BF072C" w:rsidP="00BF072C">
    <w:pPr>
      <w:pStyle w:val="NCPOFFCHeader2"/>
      <w:rPr>
        <w:sz w:val="24"/>
        <w:szCs w:val="24"/>
      </w:rPr>
    </w:pPr>
    <w:r w:rsidRPr="00BF072C">
      <w:rPr>
        <w:sz w:val="24"/>
        <w:szCs w:val="24"/>
      </w:rPr>
      <w:t>Section E: Removal of Firearm(s), Licenses and Permits</w:t>
    </w:r>
  </w:p>
  <w:p w14:paraId="3C98A983" w14:textId="77777777" w:rsidR="00BF072C" w:rsidRPr="00BF072C" w:rsidRDefault="00BF072C" w:rsidP="00BF072C">
    <w:pPr>
      <w:pStyle w:val="NCPOFFCBody"/>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DC448" w14:textId="77777777" w:rsidR="00BF072C" w:rsidRPr="00BF072C" w:rsidRDefault="00BF072C" w:rsidP="00BF072C">
    <w:pPr>
      <w:pStyle w:val="NCPOFFCBody"/>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E9F2C" w14:textId="77777777" w:rsidR="00BF072C" w:rsidRDefault="00BF07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D00A4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E3968"/>
    <w:multiLevelType w:val="hybridMultilevel"/>
    <w:tmpl w:val="2278BCA0"/>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33F2F"/>
    <w:multiLevelType w:val="hybridMultilevel"/>
    <w:tmpl w:val="3A82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A4E4E"/>
    <w:multiLevelType w:val="hybridMultilevel"/>
    <w:tmpl w:val="1DB4F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62C9D"/>
    <w:multiLevelType w:val="hybridMultilevel"/>
    <w:tmpl w:val="6EA07D74"/>
    <w:lvl w:ilvl="0" w:tplc="FE00E74E">
      <w:start w:val="1"/>
      <w:numFmt w:val="bullet"/>
      <w:lvlText w:val=""/>
      <w:lvlJc w:val="left"/>
      <w:pPr>
        <w:ind w:left="720" w:hanging="360"/>
      </w:pPr>
      <w:rPr>
        <w:rFonts w:ascii="Wingdings" w:hAnsi="Wingdings"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94929"/>
    <w:multiLevelType w:val="hybridMultilevel"/>
    <w:tmpl w:val="46E2A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A39AD"/>
    <w:multiLevelType w:val="hybridMultilevel"/>
    <w:tmpl w:val="3B0CC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05AEF"/>
    <w:multiLevelType w:val="hybridMultilevel"/>
    <w:tmpl w:val="446E8A54"/>
    <w:lvl w:ilvl="0" w:tplc="537C2D7C">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461BA"/>
    <w:multiLevelType w:val="hybridMultilevel"/>
    <w:tmpl w:val="CC902CB6"/>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35881"/>
    <w:multiLevelType w:val="hybridMultilevel"/>
    <w:tmpl w:val="1FE88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72518"/>
    <w:multiLevelType w:val="hybridMultilevel"/>
    <w:tmpl w:val="A4F8499C"/>
    <w:lvl w:ilvl="0" w:tplc="FE00E74E">
      <w:start w:val="1"/>
      <w:numFmt w:val="bullet"/>
      <w:lvlText w:val=""/>
      <w:lvlJc w:val="left"/>
      <w:pPr>
        <w:ind w:left="720" w:hanging="360"/>
      </w:pPr>
      <w:rPr>
        <w:rFonts w:ascii="Wingdings" w:hAnsi="Wingdings"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E3511"/>
    <w:multiLevelType w:val="hybridMultilevel"/>
    <w:tmpl w:val="C4D242E8"/>
    <w:lvl w:ilvl="0" w:tplc="29C261C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C6EF1"/>
    <w:multiLevelType w:val="hybridMultilevel"/>
    <w:tmpl w:val="D13432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27C5C"/>
    <w:multiLevelType w:val="hybridMultilevel"/>
    <w:tmpl w:val="48ECF6B8"/>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A6C5F"/>
    <w:multiLevelType w:val="hybridMultilevel"/>
    <w:tmpl w:val="777AFC90"/>
    <w:lvl w:ilvl="0" w:tplc="FE00E74E">
      <w:start w:val="1"/>
      <w:numFmt w:val="bullet"/>
      <w:lvlText w:val=""/>
      <w:lvlJc w:val="left"/>
      <w:pPr>
        <w:ind w:left="720" w:hanging="360"/>
      </w:pPr>
      <w:rPr>
        <w:rFonts w:ascii="Wingdings" w:hAnsi="Wingdings"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2226C2"/>
    <w:multiLevelType w:val="hybridMultilevel"/>
    <w:tmpl w:val="25AC7960"/>
    <w:lvl w:ilvl="0" w:tplc="FE00E74E">
      <w:start w:val="1"/>
      <w:numFmt w:val="bullet"/>
      <w:lvlText w:val=""/>
      <w:lvlJc w:val="left"/>
      <w:pPr>
        <w:ind w:left="720" w:hanging="360"/>
      </w:pPr>
      <w:rPr>
        <w:rFonts w:ascii="Wingdings" w:hAnsi="Wingdings" w:hint="default"/>
        <w:b/>
        <w:i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76F71"/>
    <w:multiLevelType w:val="hybridMultilevel"/>
    <w:tmpl w:val="FD90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65996"/>
    <w:multiLevelType w:val="hybridMultilevel"/>
    <w:tmpl w:val="33D8502E"/>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43767"/>
    <w:multiLevelType w:val="hybridMultilevel"/>
    <w:tmpl w:val="42C01B70"/>
    <w:lvl w:ilvl="0" w:tplc="1E922F8E">
      <w:start w:val="1"/>
      <w:numFmt w:val="bullet"/>
      <w:lvlText w:val=""/>
      <w:lvlJc w:val="left"/>
      <w:pPr>
        <w:ind w:left="720" w:hanging="360"/>
      </w:pPr>
      <w:rPr>
        <w:rFonts w:ascii="Wingdings" w:hAnsi="Wingdings" w:hint="default"/>
        <w:b/>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14C9A"/>
    <w:multiLevelType w:val="hybridMultilevel"/>
    <w:tmpl w:val="5F7EC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E2670"/>
    <w:multiLevelType w:val="hybridMultilevel"/>
    <w:tmpl w:val="8930619E"/>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F66365"/>
    <w:multiLevelType w:val="hybridMultilevel"/>
    <w:tmpl w:val="EE04A680"/>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7289A"/>
    <w:multiLevelType w:val="hybridMultilevel"/>
    <w:tmpl w:val="F776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64B87"/>
    <w:multiLevelType w:val="hybridMultilevel"/>
    <w:tmpl w:val="62CA66DE"/>
    <w:lvl w:ilvl="0" w:tplc="FE00E74E">
      <w:start w:val="1"/>
      <w:numFmt w:val="bullet"/>
      <w:lvlText w:val=""/>
      <w:lvlJc w:val="left"/>
      <w:pPr>
        <w:ind w:left="1440" w:hanging="360"/>
      </w:pPr>
      <w:rPr>
        <w:rFonts w:ascii="Wingdings" w:hAnsi="Wingdings" w:hint="default"/>
        <w:b/>
        <w:i w:val="0"/>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D2E7F41"/>
    <w:multiLevelType w:val="hybridMultilevel"/>
    <w:tmpl w:val="D988B7E0"/>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D60F0"/>
    <w:multiLevelType w:val="hybridMultilevel"/>
    <w:tmpl w:val="666CAEB4"/>
    <w:lvl w:ilvl="0" w:tplc="79F6639E">
      <w:start w:val="1"/>
      <w:numFmt w:val="bullet"/>
      <w:lvlText w:val=""/>
      <w:lvlJc w:val="left"/>
      <w:pPr>
        <w:ind w:left="720" w:hanging="360"/>
      </w:pPr>
      <w:rPr>
        <w:rFonts w:ascii="Wingdings" w:hAnsi="Wingdings"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E4409F"/>
    <w:multiLevelType w:val="hybridMultilevel"/>
    <w:tmpl w:val="C91021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486E18"/>
    <w:multiLevelType w:val="hybridMultilevel"/>
    <w:tmpl w:val="3A4CD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AA640B"/>
    <w:multiLevelType w:val="hybridMultilevel"/>
    <w:tmpl w:val="92AAF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4"/>
  </w:num>
  <w:num w:numId="3">
    <w:abstractNumId w:val="10"/>
  </w:num>
  <w:num w:numId="4">
    <w:abstractNumId w:val="15"/>
  </w:num>
  <w:num w:numId="5">
    <w:abstractNumId w:val="4"/>
  </w:num>
  <w:num w:numId="6">
    <w:abstractNumId w:val="7"/>
  </w:num>
  <w:num w:numId="7">
    <w:abstractNumId w:val="14"/>
  </w:num>
  <w:num w:numId="8">
    <w:abstractNumId w:val="3"/>
  </w:num>
  <w:num w:numId="9">
    <w:abstractNumId w:val="5"/>
  </w:num>
  <w:num w:numId="10">
    <w:abstractNumId w:val="11"/>
  </w:num>
  <w:num w:numId="11">
    <w:abstractNumId w:val="6"/>
  </w:num>
  <w:num w:numId="12">
    <w:abstractNumId w:val="19"/>
  </w:num>
  <w:num w:numId="13">
    <w:abstractNumId w:val="23"/>
  </w:num>
  <w:num w:numId="14">
    <w:abstractNumId w:val="9"/>
  </w:num>
  <w:num w:numId="15">
    <w:abstractNumId w:val="2"/>
  </w:num>
  <w:num w:numId="16">
    <w:abstractNumId w:val="12"/>
  </w:num>
  <w:num w:numId="17">
    <w:abstractNumId w:val="18"/>
  </w:num>
  <w:num w:numId="18">
    <w:abstractNumId w:val="22"/>
  </w:num>
  <w:num w:numId="19">
    <w:abstractNumId w:val="0"/>
  </w:num>
  <w:num w:numId="20">
    <w:abstractNumId w:val="16"/>
  </w:num>
  <w:num w:numId="21">
    <w:abstractNumId w:val="1"/>
  </w:num>
  <w:num w:numId="22">
    <w:abstractNumId w:val="25"/>
  </w:num>
  <w:num w:numId="23">
    <w:abstractNumId w:val="21"/>
  </w:num>
  <w:num w:numId="24">
    <w:abstractNumId w:val="8"/>
  </w:num>
  <w:num w:numId="25">
    <w:abstractNumId w:val="17"/>
  </w:num>
  <w:num w:numId="26">
    <w:abstractNumId w:val="13"/>
  </w:num>
  <w:num w:numId="27">
    <w:abstractNumId w:val="20"/>
  </w:num>
  <w:num w:numId="28">
    <w:abstractNumId w:val="27"/>
  </w:num>
  <w:num w:numId="2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720"/>
  <w:drawingGridHorizontalSpacing w:val="110"/>
  <w:drawingGridVerticalSpacing w:val="299"/>
  <w:displayHorizontalDrawingGridEvery w:val="0"/>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B4"/>
    <w:rsid w:val="0000254D"/>
    <w:rsid w:val="000034D6"/>
    <w:rsid w:val="00005EA4"/>
    <w:rsid w:val="000100D6"/>
    <w:rsid w:val="00011CBD"/>
    <w:rsid w:val="00013254"/>
    <w:rsid w:val="000134DA"/>
    <w:rsid w:val="000179EB"/>
    <w:rsid w:val="00021D27"/>
    <w:rsid w:val="00023F4C"/>
    <w:rsid w:val="0002439E"/>
    <w:rsid w:val="0002571F"/>
    <w:rsid w:val="00027A67"/>
    <w:rsid w:val="00035B63"/>
    <w:rsid w:val="00036552"/>
    <w:rsid w:val="00041D28"/>
    <w:rsid w:val="0004204B"/>
    <w:rsid w:val="000445E0"/>
    <w:rsid w:val="00045539"/>
    <w:rsid w:val="00045BFD"/>
    <w:rsid w:val="0005068F"/>
    <w:rsid w:val="00055E96"/>
    <w:rsid w:val="00056CB0"/>
    <w:rsid w:val="0005766F"/>
    <w:rsid w:val="00062E88"/>
    <w:rsid w:val="000651C1"/>
    <w:rsid w:val="0006657F"/>
    <w:rsid w:val="0006679F"/>
    <w:rsid w:val="00066E77"/>
    <w:rsid w:val="00085FFA"/>
    <w:rsid w:val="00087798"/>
    <w:rsid w:val="00095195"/>
    <w:rsid w:val="000A1052"/>
    <w:rsid w:val="000A24DB"/>
    <w:rsid w:val="000A7379"/>
    <w:rsid w:val="000B2472"/>
    <w:rsid w:val="000B7DE6"/>
    <w:rsid w:val="000C2997"/>
    <w:rsid w:val="000C2C27"/>
    <w:rsid w:val="000C68F2"/>
    <w:rsid w:val="000D0089"/>
    <w:rsid w:val="000D42CB"/>
    <w:rsid w:val="000E03E2"/>
    <w:rsid w:val="000E79C6"/>
    <w:rsid w:val="000F42BB"/>
    <w:rsid w:val="000F6CB2"/>
    <w:rsid w:val="000F6EDA"/>
    <w:rsid w:val="000F72CE"/>
    <w:rsid w:val="000F7B34"/>
    <w:rsid w:val="00104063"/>
    <w:rsid w:val="001040E0"/>
    <w:rsid w:val="001047A5"/>
    <w:rsid w:val="001066A7"/>
    <w:rsid w:val="00106C14"/>
    <w:rsid w:val="001103AD"/>
    <w:rsid w:val="0011350F"/>
    <w:rsid w:val="00113724"/>
    <w:rsid w:val="00114091"/>
    <w:rsid w:val="001177F4"/>
    <w:rsid w:val="00126895"/>
    <w:rsid w:val="00127A27"/>
    <w:rsid w:val="0013159F"/>
    <w:rsid w:val="00133A3A"/>
    <w:rsid w:val="0013439A"/>
    <w:rsid w:val="001463C2"/>
    <w:rsid w:val="00150F58"/>
    <w:rsid w:val="00153B50"/>
    <w:rsid w:val="00161D6E"/>
    <w:rsid w:val="001623A8"/>
    <w:rsid w:val="00166B9E"/>
    <w:rsid w:val="00167C3F"/>
    <w:rsid w:val="00167F10"/>
    <w:rsid w:val="001719BC"/>
    <w:rsid w:val="001728DC"/>
    <w:rsid w:val="001730FD"/>
    <w:rsid w:val="00175647"/>
    <w:rsid w:val="001902D5"/>
    <w:rsid w:val="001908A8"/>
    <w:rsid w:val="00190D99"/>
    <w:rsid w:val="0019519A"/>
    <w:rsid w:val="001A34BD"/>
    <w:rsid w:val="001B071B"/>
    <w:rsid w:val="001B437E"/>
    <w:rsid w:val="001B526A"/>
    <w:rsid w:val="001D2773"/>
    <w:rsid w:val="001D326C"/>
    <w:rsid w:val="001D4624"/>
    <w:rsid w:val="001D5183"/>
    <w:rsid w:val="001D74C3"/>
    <w:rsid w:val="001D76EC"/>
    <w:rsid w:val="001E13F7"/>
    <w:rsid w:val="001E4592"/>
    <w:rsid w:val="001E657D"/>
    <w:rsid w:val="001E6622"/>
    <w:rsid w:val="001F1223"/>
    <w:rsid w:val="001F19AC"/>
    <w:rsid w:val="001F4E2A"/>
    <w:rsid w:val="00200F49"/>
    <w:rsid w:val="00202F05"/>
    <w:rsid w:val="002043BC"/>
    <w:rsid w:val="00204517"/>
    <w:rsid w:val="00204F6E"/>
    <w:rsid w:val="0020651F"/>
    <w:rsid w:val="00206853"/>
    <w:rsid w:val="00211CE5"/>
    <w:rsid w:val="00212561"/>
    <w:rsid w:val="00214CDC"/>
    <w:rsid w:val="002216E7"/>
    <w:rsid w:val="00221D82"/>
    <w:rsid w:val="00221EBA"/>
    <w:rsid w:val="00233540"/>
    <w:rsid w:val="002440A2"/>
    <w:rsid w:val="00246A6C"/>
    <w:rsid w:val="002512A5"/>
    <w:rsid w:val="00251677"/>
    <w:rsid w:val="00251704"/>
    <w:rsid w:val="00252112"/>
    <w:rsid w:val="002529B4"/>
    <w:rsid w:val="00252BCE"/>
    <w:rsid w:val="00254837"/>
    <w:rsid w:val="00255670"/>
    <w:rsid w:val="0026563D"/>
    <w:rsid w:val="00265CE3"/>
    <w:rsid w:val="0026659D"/>
    <w:rsid w:val="00270CF0"/>
    <w:rsid w:val="00271565"/>
    <w:rsid w:val="00276E31"/>
    <w:rsid w:val="0029016F"/>
    <w:rsid w:val="0029339D"/>
    <w:rsid w:val="00293D22"/>
    <w:rsid w:val="002A15FD"/>
    <w:rsid w:val="002A1722"/>
    <w:rsid w:val="002A536A"/>
    <w:rsid w:val="002A581D"/>
    <w:rsid w:val="002B15CF"/>
    <w:rsid w:val="002B22B9"/>
    <w:rsid w:val="002B71D9"/>
    <w:rsid w:val="002C41E8"/>
    <w:rsid w:val="002D3810"/>
    <w:rsid w:val="002D3E17"/>
    <w:rsid w:val="002D5359"/>
    <w:rsid w:val="002D5B64"/>
    <w:rsid w:val="002D6EA4"/>
    <w:rsid w:val="002D7F5F"/>
    <w:rsid w:val="002E4C29"/>
    <w:rsid w:val="002E7C00"/>
    <w:rsid w:val="002F043E"/>
    <w:rsid w:val="002F5586"/>
    <w:rsid w:val="002F58FA"/>
    <w:rsid w:val="002F792A"/>
    <w:rsid w:val="002F796E"/>
    <w:rsid w:val="003004C0"/>
    <w:rsid w:val="0030165B"/>
    <w:rsid w:val="00303B0E"/>
    <w:rsid w:val="00306E98"/>
    <w:rsid w:val="00307F66"/>
    <w:rsid w:val="003133BE"/>
    <w:rsid w:val="003142C0"/>
    <w:rsid w:val="003175C2"/>
    <w:rsid w:val="003311C7"/>
    <w:rsid w:val="00331E82"/>
    <w:rsid w:val="00333D78"/>
    <w:rsid w:val="00333DE7"/>
    <w:rsid w:val="00334286"/>
    <w:rsid w:val="00341BB1"/>
    <w:rsid w:val="0034370B"/>
    <w:rsid w:val="00343C02"/>
    <w:rsid w:val="00343F3B"/>
    <w:rsid w:val="00344788"/>
    <w:rsid w:val="003466C0"/>
    <w:rsid w:val="00346772"/>
    <w:rsid w:val="003469BC"/>
    <w:rsid w:val="00347592"/>
    <w:rsid w:val="003478B8"/>
    <w:rsid w:val="00351E1E"/>
    <w:rsid w:val="0036046E"/>
    <w:rsid w:val="003619DE"/>
    <w:rsid w:val="00362F34"/>
    <w:rsid w:val="00365343"/>
    <w:rsid w:val="003656ED"/>
    <w:rsid w:val="00376AFD"/>
    <w:rsid w:val="00381F87"/>
    <w:rsid w:val="00384825"/>
    <w:rsid w:val="0038483E"/>
    <w:rsid w:val="00391AB6"/>
    <w:rsid w:val="003948FD"/>
    <w:rsid w:val="003A08EC"/>
    <w:rsid w:val="003A0CDF"/>
    <w:rsid w:val="003A6D5F"/>
    <w:rsid w:val="003B067E"/>
    <w:rsid w:val="003B36A1"/>
    <w:rsid w:val="003B5412"/>
    <w:rsid w:val="003B5F2A"/>
    <w:rsid w:val="003B7D2E"/>
    <w:rsid w:val="003C002A"/>
    <w:rsid w:val="003C7655"/>
    <w:rsid w:val="003D413B"/>
    <w:rsid w:val="003D49A1"/>
    <w:rsid w:val="003E12D7"/>
    <w:rsid w:val="003E64ED"/>
    <w:rsid w:val="003F0A1D"/>
    <w:rsid w:val="003F52B1"/>
    <w:rsid w:val="003F6BA2"/>
    <w:rsid w:val="00400CF7"/>
    <w:rsid w:val="004020FC"/>
    <w:rsid w:val="004027F4"/>
    <w:rsid w:val="00402C85"/>
    <w:rsid w:val="00407F03"/>
    <w:rsid w:val="00415CC0"/>
    <w:rsid w:val="004162B3"/>
    <w:rsid w:val="004173E4"/>
    <w:rsid w:val="00417E67"/>
    <w:rsid w:val="004230C8"/>
    <w:rsid w:val="00426AF0"/>
    <w:rsid w:val="00427121"/>
    <w:rsid w:val="004271E1"/>
    <w:rsid w:val="00433540"/>
    <w:rsid w:val="0043526B"/>
    <w:rsid w:val="00435A2F"/>
    <w:rsid w:val="00440FC9"/>
    <w:rsid w:val="00443E3B"/>
    <w:rsid w:val="00451B8F"/>
    <w:rsid w:val="0045323F"/>
    <w:rsid w:val="00457CA7"/>
    <w:rsid w:val="004609DF"/>
    <w:rsid w:val="0046300E"/>
    <w:rsid w:val="00465E1D"/>
    <w:rsid w:val="00472126"/>
    <w:rsid w:val="00480DF5"/>
    <w:rsid w:val="004845EE"/>
    <w:rsid w:val="00486539"/>
    <w:rsid w:val="0048747D"/>
    <w:rsid w:val="00497C97"/>
    <w:rsid w:val="004A23B5"/>
    <w:rsid w:val="004A53D2"/>
    <w:rsid w:val="004A7672"/>
    <w:rsid w:val="004B402C"/>
    <w:rsid w:val="004C1F8C"/>
    <w:rsid w:val="004C21C1"/>
    <w:rsid w:val="004C254E"/>
    <w:rsid w:val="004C310A"/>
    <w:rsid w:val="004C3FEF"/>
    <w:rsid w:val="004C6DFA"/>
    <w:rsid w:val="004D00FC"/>
    <w:rsid w:val="004D520C"/>
    <w:rsid w:val="004E114B"/>
    <w:rsid w:val="004E16D8"/>
    <w:rsid w:val="004E1F0A"/>
    <w:rsid w:val="004E4FFC"/>
    <w:rsid w:val="004F0078"/>
    <w:rsid w:val="004F3D89"/>
    <w:rsid w:val="004F415D"/>
    <w:rsid w:val="004F696D"/>
    <w:rsid w:val="00503C9D"/>
    <w:rsid w:val="0050563D"/>
    <w:rsid w:val="0050608A"/>
    <w:rsid w:val="0051401B"/>
    <w:rsid w:val="005150AC"/>
    <w:rsid w:val="005207B2"/>
    <w:rsid w:val="0052169C"/>
    <w:rsid w:val="00521821"/>
    <w:rsid w:val="005218A0"/>
    <w:rsid w:val="005220AD"/>
    <w:rsid w:val="00525EDD"/>
    <w:rsid w:val="005268E1"/>
    <w:rsid w:val="00535591"/>
    <w:rsid w:val="00537283"/>
    <w:rsid w:val="005377CF"/>
    <w:rsid w:val="005416FD"/>
    <w:rsid w:val="005418F6"/>
    <w:rsid w:val="0054219A"/>
    <w:rsid w:val="005451B5"/>
    <w:rsid w:val="00546322"/>
    <w:rsid w:val="0055085C"/>
    <w:rsid w:val="005547C0"/>
    <w:rsid w:val="005555A7"/>
    <w:rsid w:val="005561A9"/>
    <w:rsid w:val="0055774C"/>
    <w:rsid w:val="005656AD"/>
    <w:rsid w:val="00567C17"/>
    <w:rsid w:val="00570854"/>
    <w:rsid w:val="0057348D"/>
    <w:rsid w:val="00577AAB"/>
    <w:rsid w:val="00577F2B"/>
    <w:rsid w:val="00583250"/>
    <w:rsid w:val="00587576"/>
    <w:rsid w:val="005924E7"/>
    <w:rsid w:val="00592BEE"/>
    <w:rsid w:val="00594A3B"/>
    <w:rsid w:val="00594A8B"/>
    <w:rsid w:val="0059700F"/>
    <w:rsid w:val="005A0758"/>
    <w:rsid w:val="005A5CFE"/>
    <w:rsid w:val="005B3389"/>
    <w:rsid w:val="005B4954"/>
    <w:rsid w:val="005B7025"/>
    <w:rsid w:val="005B73B0"/>
    <w:rsid w:val="005C05C8"/>
    <w:rsid w:val="005C396A"/>
    <w:rsid w:val="005C3AE5"/>
    <w:rsid w:val="005C4971"/>
    <w:rsid w:val="005C49E7"/>
    <w:rsid w:val="005D2012"/>
    <w:rsid w:val="005E02F6"/>
    <w:rsid w:val="005E2F55"/>
    <w:rsid w:val="005E6027"/>
    <w:rsid w:val="005E7CA7"/>
    <w:rsid w:val="005E7E72"/>
    <w:rsid w:val="005F36DF"/>
    <w:rsid w:val="005F4CFD"/>
    <w:rsid w:val="00602505"/>
    <w:rsid w:val="00603AFE"/>
    <w:rsid w:val="00605315"/>
    <w:rsid w:val="00605EB4"/>
    <w:rsid w:val="006075C7"/>
    <w:rsid w:val="006109B3"/>
    <w:rsid w:val="00615441"/>
    <w:rsid w:val="006159FE"/>
    <w:rsid w:val="00615F7F"/>
    <w:rsid w:val="0062000C"/>
    <w:rsid w:val="006216EA"/>
    <w:rsid w:val="00622A57"/>
    <w:rsid w:val="00622F4C"/>
    <w:rsid w:val="00623965"/>
    <w:rsid w:val="00625AEF"/>
    <w:rsid w:val="00642D70"/>
    <w:rsid w:val="006529C1"/>
    <w:rsid w:val="00653382"/>
    <w:rsid w:val="00653EBC"/>
    <w:rsid w:val="006610B0"/>
    <w:rsid w:val="00665DBC"/>
    <w:rsid w:val="006725D1"/>
    <w:rsid w:val="00680F14"/>
    <w:rsid w:val="00683358"/>
    <w:rsid w:val="0068488B"/>
    <w:rsid w:val="006878CB"/>
    <w:rsid w:val="00691451"/>
    <w:rsid w:val="00692346"/>
    <w:rsid w:val="00692AAB"/>
    <w:rsid w:val="0069459C"/>
    <w:rsid w:val="00695837"/>
    <w:rsid w:val="006962A0"/>
    <w:rsid w:val="006967AB"/>
    <w:rsid w:val="00696A2A"/>
    <w:rsid w:val="006A3547"/>
    <w:rsid w:val="006A4DE2"/>
    <w:rsid w:val="006A60C8"/>
    <w:rsid w:val="006B4428"/>
    <w:rsid w:val="006B491E"/>
    <w:rsid w:val="006B6A91"/>
    <w:rsid w:val="006C1A9C"/>
    <w:rsid w:val="006C1D3F"/>
    <w:rsid w:val="006C1E64"/>
    <w:rsid w:val="006C34CD"/>
    <w:rsid w:val="006C3639"/>
    <w:rsid w:val="006C4A45"/>
    <w:rsid w:val="006D098D"/>
    <w:rsid w:val="006D0B6E"/>
    <w:rsid w:val="006D1208"/>
    <w:rsid w:val="006D2550"/>
    <w:rsid w:val="006D6B8E"/>
    <w:rsid w:val="006E399D"/>
    <w:rsid w:val="006E55F9"/>
    <w:rsid w:val="006E5BAA"/>
    <w:rsid w:val="006F3FD7"/>
    <w:rsid w:val="006F7B68"/>
    <w:rsid w:val="007120DF"/>
    <w:rsid w:val="00713522"/>
    <w:rsid w:val="0071462D"/>
    <w:rsid w:val="00720915"/>
    <w:rsid w:val="007240ED"/>
    <w:rsid w:val="007246F8"/>
    <w:rsid w:val="00733016"/>
    <w:rsid w:val="00735717"/>
    <w:rsid w:val="0073776E"/>
    <w:rsid w:val="00750F5B"/>
    <w:rsid w:val="00753712"/>
    <w:rsid w:val="0076164E"/>
    <w:rsid w:val="0076171C"/>
    <w:rsid w:val="00762EE1"/>
    <w:rsid w:val="007639B8"/>
    <w:rsid w:val="00763A33"/>
    <w:rsid w:val="00764C37"/>
    <w:rsid w:val="00766603"/>
    <w:rsid w:val="007672A1"/>
    <w:rsid w:val="00772A7C"/>
    <w:rsid w:val="0077440E"/>
    <w:rsid w:val="00776EBB"/>
    <w:rsid w:val="00777BBC"/>
    <w:rsid w:val="007845F9"/>
    <w:rsid w:val="00790E6E"/>
    <w:rsid w:val="00792581"/>
    <w:rsid w:val="00792DFB"/>
    <w:rsid w:val="00796463"/>
    <w:rsid w:val="00797918"/>
    <w:rsid w:val="007A2EEC"/>
    <w:rsid w:val="007A6919"/>
    <w:rsid w:val="007A79B9"/>
    <w:rsid w:val="007B58B8"/>
    <w:rsid w:val="007B62A3"/>
    <w:rsid w:val="007B7CD8"/>
    <w:rsid w:val="007C5107"/>
    <w:rsid w:val="007C55FA"/>
    <w:rsid w:val="007C5770"/>
    <w:rsid w:val="007C6C17"/>
    <w:rsid w:val="007D191C"/>
    <w:rsid w:val="007D26DB"/>
    <w:rsid w:val="007D57BE"/>
    <w:rsid w:val="007E30D8"/>
    <w:rsid w:val="007E3C05"/>
    <w:rsid w:val="007E6177"/>
    <w:rsid w:val="007F225B"/>
    <w:rsid w:val="007F50C2"/>
    <w:rsid w:val="007F6B69"/>
    <w:rsid w:val="007F6B83"/>
    <w:rsid w:val="00800ED5"/>
    <w:rsid w:val="008043DC"/>
    <w:rsid w:val="00806E78"/>
    <w:rsid w:val="00807309"/>
    <w:rsid w:val="0081014F"/>
    <w:rsid w:val="0081109A"/>
    <w:rsid w:val="008212EE"/>
    <w:rsid w:val="00825255"/>
    <w:rsid w:val="008278FE"/>
    <w:rsid w:val="008313D7"/>
    <w:rsid w:val="008400D6"/>
    <w:rsid w:val="00840189"/>
    <w:rsid w:val="008406C9"/>
    <w:rsid w:val="008438FE"/>
    <w:rsid w:val="0084520C"/>
    <w:rsid w:val="00846798"/>
    <w:rsid w:val="008512C6"/>
    <w:rsid w:val="00856374"/>
    <w:rsid w:val="00870F7B"/>
    <w:rsid w:val="008809A4"/>
    <w:rsid w:val="0088323E"/>
    <w:rsid w:val="008848BA"/>
    <w:rsid w:val="00884B93"/>
    <w:rsid w:val="008911D2"/>
    <w:rsid w:val="00892BA7"/>
    <w:rsid w:val="00894707"/>
    <w:rsid w:val="008947B4"/>
    <w:rsid w:val="008A0131"/>
    <w:rsid w:val="008A3531"/>
    <w:rsid w:val="008A461C"/>
    <w:rsid w:val="008B082C"/>
    <w:rsid w:val="008B1EA5"/>
    <w:rsid w:val="008B32C7"/>
    <w:rsid w:val="008B4D00"/>
    <w:rsid w:val="008B6638"/>
    <w:rsid w:val="008B749E"/>
    <w:rsid w:val="008C2353"/>
    <w:rsid w:val="008C2CB4"/>
    <w:rsid w:val="008C38EE"/>
    <w:rsid w:val="008C7C50"/>
    <w:rsid w:val="008D5C7B"/>
    <w:rsid w:val="008D64ED"/>
    <w:rsid w:val="008E5514"/>
    <w:rsid w:val="008F28A6"/>
    <w:rsid w:val="00900CC4"/>
    <w:rsid w:val="0090428A"/>
    <w:rsid w:val="0090477C"/>
    <w:rsid w:val="009061AA"/>
    <w:rsid w:val="00913FD2"/>
    <w:rsid w:val="009146FF"/>
    <w:rsid w:val="00914D0E"/>
    <w:rsid w:val="00915B92"/>
    <w:rsid w:val="00916536"/>
    <w:rsid w:val="00916CC4"/>
    <w:rsid w:val="00917EA6"/>
    <w:rsid w:val="00925A08"/>
    <w:rsid w:val="009273FB"/>
    <w:rsid w:val="00932068"/>
    <w:rsid w:val="009326AA"/>
    <w:rsid w:val="00934FAA"/>
    <w:rsid w:val="00941EDD"/>
    <w:rsid w:val="00945D99"/>
    <w:rsid w:val="00947C2A"/>
    <w:rsid w:val="00953D1A"/>
    <w:rsid w:val="00957EAF"/>
    <w:rsid w:val="00960E66"/>
    <w:rsid w:val="009624A7"/>
    <w:rsid w:val="00965980"/>
    <w:rsid w:val="00977D5E"/>
    <w:rsid w:val="00980F85"/>
    <w:rsid w:val="009814A9"/>
    <w:rsid w:val="0098150C"/>
    <w:rsid w:val="00982A9A"/>
    <w:rsid w:val="00996852"/>
    <w:rsid w:val="009A1E3C"/>
    <w:rsid w:val="009A29E2"/>
    <w:rsid w:val="009A4180"/>
    <w:rsid w:val="009A7430"/>
    <w:rsid w:val="009B23F7"/>
    <w:rsid w:val="009B2F4D"/>
    <w:rsid w:val="009B4398"/>
    <w:rsid w:val="009C2573"/>
    <w:rsid w:val="009C5963"/>
    <w:rsid w:val="009C7406"/>
    <w:rsid w:val="009D073B"/>
    <w:rsid w:val="009D07E5"/>
    <w:rsid w:val="009D5CEC"/>
    <w:rsid w:val="009E094A"/>
    <w:rsid w:val="009E2BCF"/>
    <w:rsid w:val="009E51AF"/>
    <w:rsid w:val="009E692E"/>
    <w:rsid w:val="009E7CE2"/>
    <w:rsid w:val="009F2476"/>
    <w:rsid w:val="009F6D5E"/>
    <w:rsid w:val="00A02345"/>
    <w:rsid w:val="00A02552"/>
    <w:rsid w:val="00A0327D"/>
    <w:rsid w:val="00A04700"/>
    <w:rsid w:val="00A05B47"/>
    <w:rsid w:val="00A05C52"/>
    <w:rsid w:val="00A120CE"/>
    <w:rsid w:val="00A13403"/>
    <w:rsid w:val="00A135AD"/>
    <w:rsid w:val="00A15757"/>
    <w:rsid w:val="00A15EA8"/>
    <w:rsid w:val="00A16A35"/>
    <w:rsid w:val="00A16D7E"/>
    <w:rsid w:val="00A22BFC"/>
    <w:rsid w:val="00A24940"/>
    <w:rsid w:val="00A308F0"/>
    <w:rsid w:val="00A32217"/>
    <w:rsid w:val="00A37513"/>
    <w:rsid w:val="00A37C07"/>
    <w:rsid w:val="00A443B1"/>
    <w:rsid w:val="00A52EF0"/>
    <w:rsid w:val="00A54201"/>
    <w:rsid w:val="00A547CB"/>
    <w:rsid w:val="00A54D76"/>
    <w:rsid w:val="00A55325"/>
    <w:rsid w:val="00A558FC"/>
    <w:rsid w:val="00A60401"/>
    <w:rsid w:val="00A60DCE"/>
    <w:rsid w:val="00A635ED"/>
    <w:rsid w:val="00A661BC"/>
    <w:rsid w:val="00A72B15"/>
    <w:rsid w:val="00A83333"/>
    <w:rsid w:val="00A85894"/>
    <w:rsid w:val="00A90766"/>
    <w:rsid w:val="00A9317C"/>
    <w:rsid w:val="00A94C86"/>
    <w:rsid w:val="00A96892"/>
    <w:rsid w:val="00AA0F34"/>
    <w:rsid w:val="00AA3331"/>
    <w:rsid w:val="00AA6D6F"/>
    <w:rsid w:val="00AC0FE8"/>
    <w:rsid w:val="00AC28E5"/>
    <w:rsid w:val="00AC33D3"/>
    <w:rsid w:val="00AC7E32"/>
    <w:rsid w:val="00AD6C45"/>
    <w:rsid w:val="00AE21CF"/>
    <w:rsid w:val="00AE4516"/>
    <w:rsid w:val="00AF31EC"/>
    <w:rsid w:val="00AF5F36"/>
    <w:rsid w:val="00B05848"/>
    <w:rsid w:val="00B05F11"/>
    <w:rsid w:val="00B12195"/>
    <w:rsid w:val="00B12F71"/>
    <w:rsid w:val="00B171DA"/>
    <w:rsid w:val="00B175BA"/>
    <w:rsid w:val="00B177C4"/>
    <w:rsid w:val="00B20001"/>
    <w:rsid w:val="00B20E89"/>
    <w:rsid w:val="00B24F58"/>
    <w:rsid w:val="00B30FEF"/>
    <w:rsid w:val="00B33E73"/>
    <w:rsid w:val="00B41512"/>
    <w:rsid w:val="00B5209D"/>
    <w:rsid w:val="00B52AD3"/>
    <w:rsid w:val="00B576E3"/>
    <w:rsid w:val="00B60209"/>
    <w:rsid w:val="00B61CD6"/>
    <w:rsid w:val="00B67424"/>
    <w:rsid w:val="00B727D9"/>
    <w:rsid w:val="00B72A3E"/>
    <w:rsid w:val="00B72B23"/>
    <w:rsid w:val="00B73D32"/>
    <w:rsid w:val="00B77971"/>
    <w:rsid w:val="00B77E93"/>
    <w:rsid w:val="00B8102A"/>
    <w:rsid w:val="00B81810"/>
    <w:rsid w:val="00B820C7"/>
    <w:rsid w:val="00B83209"/>
    <w:rsid w:val="00B84312"/>
    <w:rsid w:val="00B92425"/>
    <w:rsid w:val="00B9339E"/>
    <w:rsid w:val="00B96911"/>
    <w:rsid w:val="00BA11F5"/>
    <w:rsid w:val="00BA1A6C"/>
    <w:rsid w:val="00BA2340"/>
    <w:rsid w:val="00BA3550"/>
    <w:rsid w:val="00BA4E47"/>
    <w:rsid w:val="00BA513E"/>
    <w:rsid w:val="00BA5F7D"/>
    <w:rsid w:val="00BB00DC"/>
    <w:rsid w:val="00BB07FD"/>
    <w:rsid w:val="00BB0F23"/>
    <w:rsid w:val="00BB6E8B"/>
    <w:rsid w:val="00BC08A7"/>
    <w:rsid w:val="00BC110A"/>
    <w:rsid w:val="00BC22B7"/>
    <w:rsid w:val="00BC2A4B"/>
    <w:rsid w:val="00BC2E58"/>
    <w:rsid w:val="00BC3767"/>
    <w:rsid w:val="00BD1531"/>
    <w:rsid w:val="00BD1D4A"/>
    <w:rsid w:val="00BD25A1"/>
    <w:rsid w:val="00BD3241"/>
    <w:rsid w:val="00BD4BBC"/>
    <w:rsid w:val="00BD576C"/>
    <w:rsid w:val="00BD6157"/>
    <w:rsid w:val="00BE4806"/>
    <w:rsid w:val="00BE4F11"/>
    <w:rsid w:val="00BE57C5"/>
    <w:rsid w:val="00BE6B34"/>
    <w:rsid w:val="00BE7719"/>
    <w:rsid w:val="00BE7B18"/>
    <w:rsid w:val="00BF072C"/>
    <w:rsid w:val="00BF143C"/>
    <w:rsid w:val="00BF3343"/>
    <w:rsid w:val="00BF3CB8"/>
    <w:rsid w:val="00BF3CCA"/>
    <w:rsid w:val="00BF4870"/>
    <w:rsid w:val="00BF752D"/>
    <w:rsid w:val="00C0023B"/>
    <w:rsid w:val="00C02C5B"/>
    <w:rsid w:val="00C0732A"/>
    <w:rsid w:val="00C12279"/>
    <w:rsid w:val="00C177A2"/>
    <w:rsid w:val="00C27582"/>
    <w:rsid w:val="00C27F33"/>
    <w:rsid w:val="00C32086"/>
    <w:rsid w:val="00C34278"/>
    <w:rsid w:val="00C36B0D"/>
    <w:rsid w:val="00C36FF8"/>
    <w:rsid w:val="00C4161C"/>
    <w:rsid w:val="00C42112"/>
    <w:rsid w:val="00C42FEF"/>
    <w:rsid w:val="00C43321"/>
    <w:rsid w:val="00C43C29"/>
    <w:rsid w:val="00C44105"/>
    <w:rsid w:val="00C45116"/>
    <w:rsid w:val="00C50CF3"/>
    <w:rsid w:val="00C53FE7"/>
    <w:rsid w:val="00C617D3"/>
    <w:rsid w:val="00C640A3"/>
    <w:rsid w:val="00C6609F"/>
    <w:rsid w:val="00C66ED9"/>
    <w:rsid w:val="00C70B59"/>
    <w:rsid w:val="00C83863"/>
    <w:rsid w:val="00C9166B"/>
    <w:rsid w:val="00C91ED3"/>
    <w:rsid w:val="00C93E58"/>
    <w:rsid w:val="00C94511"/>
    <w:rsid w:val="00C979ED"/>
    <w:rsid w:val="00CA31D2"/>
    <w:rsid w:val="00CA4E59"/>
    <w:rsid w:val="00CA54D0"/>
    <w:rsid w:val="00CB3F43"/>
    <w:rsid w:val="00CB582E"/>
    <w:rsid w:val="00CB685B"/>
    <w:rsid w:val="00CC0B18"/>
    <w:rsid w:val="00CC69E0"/>
    <w:rsid w:val="00CD3086"/>
    <w:rsid w:val="00CD5BE4"/>
    <w:rsid w:val="00CE1DBB"/>
    <w:rsid w:val="00CE502E"/>
    <w:rsid w:val="00CF01A8"/>
    <w:rsid w:val="00CF31CA"/>
    <w:rsid w:val="00CF33E9"/>
    <w:rsid w:val="00CF6259"/>
    <w:rsid w:val="00CF78A3"/>
    <w:rsid w:val="00CF7D36"/>
    <w:rsid w:val="00D045BD"/>
    <w:rsid w:val="00D10EA4"/>
    <w:rsid w:val="00D12F88"/>
    <w:rsid w:val="00D13E76"/>
    <w:rsid w:val="00D164B5"/>
    <w:rsid w:val="00D17656"/>
    <w:rsid w:val="00D20130"/>
    <w:rsid w:val="00D20233"/>
    <w:rsid w:val="00D203E1"/>
    <w:rsid w:val="00D21BD7"/>
    <w:rsid w:val="00D224F3"/>
    <w:rsid w:val="00D26F75"/>
    <w:rsid w:val="00D27973"/>
    <w:rsid w:val="00D30259"/>
    <w:rsid w:val="00D30FE5"/>
    <w:rsid w:val="00D31DDF"/>
    <w:rsid w:val="00D348DD"/>
    <w:rsid w:val="00D3736C"/>
    <w:rsid w:val="00D3764E"/>
    <w:rsid w:val="00D45A64"/>
    <w:rsid w:val="00D50396"/>
    <w:rsid w:val="00D60226"/>
    <w:rsid w:val="00D61FFE"/>
    <w:rsid w:val="00D63AB2"/>
    <w:rsid w:val="00D649DD"/>
    <w:rsid w:val="00D706A4"/>
    <w:rsid w:val="00D72BDE"/>
    <w:rsid w:val="00D76769"/>
    <w:rsid w:val="00D81A1F"/>
    <w:rsid w:val="00D8694C"/>
    <w:rsid w:val="00D86E29"/>
    <w:rsid w:val="00D92441"/>
    <w:rsid w:val="00D955D1"/>
    <w:rsid w:val="00D9735B"/>
    <w:rsid w:val="00DA0593"/>
    <w:rsid w:val="00DA59A0"/>
    <w:rsid w:val="00DA79FA"/>
    <w:rsid w:val="00DB0B8E"/>
    <w:rsid w:val="00DB1D68"/>
    <w:rsid w:val="00DB6069"/>
    <w:rsid w:val="00DC024B"/>
    <w:rsid w:val="00DC3AB5"/>
    <w:rsid w:val="00DC45BC"/>
    <w:rsid w:val="00DD0CDA"/>
    <w:rsid w:val="00DD26BC"/>
    <w:rsid w:val="00DE397C"/>
    <w:rsid w:val="00DE7FAA"/>
    <w:rsid w:val="00DF0B81"/>
    <w:rsid w:val="00DF181E"/>
    <w:rsid w:val="00DF2771"/>
    <w:rsid w:val="00DF76AC"/>
    <w:rsid w:val="00E03F75"/>
    <w:rsid w:val="00E0448D"/>
    <w:rsid w:val="00E05A03"/>
    <w:rsid w:val="00E07533"/>
    <w:rsid w:val="00E07F98"/>
    <w:rsid w:val="00E1326C"/>
    <w:rsid w:val="00E136EF"/>
    <w:rsid w:val="00E148B0"/>
    <w:rsid w:val="00E150D6"/>
    <w:rsid w:val="00E1562C"/>
    <w:rsid w:val="00E15D09"/>
    <w:rsid w:val="00E17699"/>
    <w:rsid w:val="00E17AED"/>
    <w:rsid w:val="00E20598"/>
    <w:rsid w:val="00E22762"/>
    <w:rsid w:val="00E227F7"/>
    <w:rsid w:val="00E24B8B"/>
    <w:rsid w:val="00E25CE0"/>
    <w:rsid w:val="00E33A3A"/>
    <w:rsid w:val="00E35FA5"/>
    <w:rsid w:val="00E4157B"/>
    <w:rsid w:val="00E42A36"/>
    <w:rsid w:val="00E44511"/>
    <w:rsid w:val="00E4732E"/>
    <w:rsid w:val="00E55867"/>
    <w:rsid w:val="00E56E13"/>
    <w:rsid w:val="00E62DBB"/>
    <w:rsid w:val="00E64910"/>
    <w:rsid w:val="00E64CCE"/>
    <w:rsid w:val="00E66C76"/>
    <w:rsid w:val="00E72043"/>
    <w:rsid w:val="00E737BD"/>
    <w:rsid w:val="00E74D8C"/>
    <w:rsid w:val="00E76EFA"/>
    <w:rsid w:val="00E81B79"/>
    <w:rsid w:val="00E8410E"/>
    <w:rsid w:val="00E93EE5"/>
    <w:rsid w:val="00E942D9"/>
    <w:rsid w:val="00EA3673"/>
    <w:rsid w:val="00EA4522"/>
    <w:rsid w:val="00EA5851"/>
    <w:rsid w:val="00EA75E3"/>
    <w:rsid w:val="00EB1120"/>
    <w:rsid w:val="00EC2EF5"/>
    <w:rsid w:val="00ED34ED"/>
    <w:rsid w:val="00ED5F0B"/>
    <w:rsid w:val="00EE28B5"/>
    <w:rsid w:val="00EE7021"/>
    <w:rsid w:val="00EE72C5"/>
    <w:rsid w:val="00EF0115"/>
    <w:rsid w:val="00EF0BC3"/>
    <w:rsid w:val="00EF1CB8"/>
    <w:rsid w:val="00F004EE"/>
    <w:rsid w:val="00F006F9"/>
    <w:rsid w:val="00F01A4A"/>
    <w:rsid w:val="00F041AA"/>
    <w:rsid w:val="00F05976"/>
    <w:rsid w:val="00F105D4"/>
    <w:rsid w:val="00F1156E"/>
    <w:rsid w:val="00F15611"/>
    <w:rsid w:val="00F22E6C"/>
    <w:rsid w:val="00F246B9"/>
    <w:rsid w:val="00F24D48"/>
    <w:rsid w:val="00F312EA"/>
    <w:rsid w:val="00F31498"/>
    <w:rsid w:val="00F31E6E"/>
    <w:rsid w:val="00F406F1"/>
    <w:rsid w:val="00F434E1"/>
    <w:rsid w:val="00F45AA3"/>
    <w:rsid w:val="00F45E7D"/>
    <w:rsid w:val="00F45ED2"/>
    <w:rsid w:val="00F4651B"/>
    <w:rsid w:val="00F52A47"/>
    <w:rsid w:val="00F5598B"/>
    <w:rsid w:val="00F577DD"/>
    <w:rsid w:val="00F6041A"/>
    <w:rsid w:val="00F64D9A"/>
    <w:rsid w:val="00F64ED7"/>
    <w:rsid w:val="00F728D6"/>
    <w:rsid w:val="00F72CE5"/>
    <w:rsid w:val="00F72DDC"/>
    <w:rsid w:val="00F740AB"/>
    <w:rsid w:val="00F7462A"/>
    <w:rsid w:val="00F7468E"/>
    <w:rsid w:val="00F750AB"/>
    <w:rsid w:val="00F759CF"/>
    <w:rsid w:val="00F8266B"/>
    <w:rsid w:val="00F86476"/>
    <w:rsid w:val="00F87AFA"/>
    <w:rsid w:val="00F90E69"/>
    <w:rsid w:val="00F911C9"/>
    <w:rsid w:val="00F94E3A"/>
    <w:rsid w:val="00FA7662"/>
    <w:rsid w:val="00FA7F73"/>
    <w:rsid w:val="00FB3924"/>
    <w:rsid w:val="00FB3C08"/>
    <w:rsid w:val="00FB459B"/>
    <w:rsid w:val="00FB4ED8"/>
    <w:rsid w:val="00FB6689"/>
    <w:rsid w:val="00FB72B6"/>
    <w:rsid w:val="00FC0730"/>
    <w:rsid w:val="00FD0622"/>
    <w:rsid w:val="00FD21F9"/>
    <w:rsid w:val="00FD2207"/>
    <w:rsid w:val="00FD4208"/>
    <w:rsid w:val="00FD44CE"/>
    <w:rsid w:val="00FE05B5"/>
    <w:rsid w:val="00FE213D"/>
    <w:rsid w:val="00FE4E0C"/>
    <w:rsid w:val="00FE5D71"/>
    <w:rsid w:val="00FF01E2"/>
    <w:rsid w:val="00FF1B48"/>
    <w:rsid w:val="00FF6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549687"/>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4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NLJWSM+Geneva" w:hAnsi="NLJWSM+Geneva" w:cs="NLJWSM+Geneva"/>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
    <w:name w:val="CM2"/>
    <w:basedOn w:val="Default"/>
    <w:next w:val="Default"/>
    <w:uiPriority w:val="99"/>
    <w:pPr>
      <w:spacing w:line="320" w:lineRule="atLeast"/>
    </w:pPr>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8">
    <w:name w:val="CM8"/>
    <w:basedOn w:val="Default"/>
    <w:next w:val="Default"/>
    <w:uiPriority w:val="99"/>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6">
    <w:name w:val="CM6"/>
    <w:basedOn w:val="Default"/>
    <w:next w:val="Default"/>
    <w:uiPriority w:val="99"/>
    <w:rPr>
      <w:rFonts w:cs="Times New Roman"/>
      <w:color w:val="auto"/>
    </w:rPr>
  </w:style>
  <w:style w:type="paragraph" w:customStyle="1" w:styleId="CM10">
    <w:name w:val="CM10"/>
    <w:basedOn w:val="Default"/>
    <w:next w:val="Default"/>
    <w:uiPriority w:val="99"/>
    <w:rPr>
      <w:rFonts w:cs="Times New Roman"/>
      <w:color w:val="auto"/>
    </w:rPr>
  </w:style>
  <w:style w:type="paragraph" w:styleId="BalloonText">
    <w:name w:val="Balloon Text"/>
    <w:basedOn w:val="Normal"/>
    <w:link w:val="BalloonTextChar"/>
    <w:uiPriority w:val="99"/>
    <w:semiHidden/>
    <w:unhideWhenUsed/>
    <w:rsid w:val="00B24F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24F58"/>
    <w:rPr>
      <w:rFonts w:ascii="Segoe UI" w:hAnsi="Segoe UI" w:cs="Segoe UI"/>
      <w:sz w:val="18"/>
      <w:szCs w:val="18"/>
    </w:rPr>
  </w:style>
  <w:style w:type="table" w:styleId="TableGrid">
    <w:name w:val="Table Grid"/>
    <w:basedOn w:val="TableNormal"/>
    <w:uiPriority w:val="39"/>
    <w:rsid w:val="00A16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3E3B"/>
    <w:pPr>
      <w:spacing w:after="0" w:line="240" w:lineRule="auto"/>
    </w:pPr>
  </w:style>
  <w:style w:type="paragraph" w:styleId="NormalWeb">
    <w:name w:val="Normal (Web)"/>
    <w:basedOn w:val="Normal"/>
    <w:uiPriority w:val="99"/>
    <w:unhideWhenUsed/>
    <w:rsid w:val="00AF31EC"/>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3F6BA2"/>
    <w:rPr>
      <w:rFonts w:cs="Times New Roman"/>
      <w:sz w:val="16"/>
      <w:szCs w:val="16"/>
    </w:rPr>
  </w:style>
  <w:style w:type="paragraph" w:styleId="CommentText">
    <w:name w:val="annotation text"/>
    <w:basedOn w:val="Normal"/>
    <w:link w:val="CommentTextChar"/>
    <w:uiPriority w:val="99"/>
    <w:semiHidden/>
    <w:unhideWhenUsed/>
    <w:rsid w:val="003F6BA2"/>
    <w:rPr>
      <w:sz w:val="20"/>
      <w:szCs w:val="20"/>
    </w:rPr>
  </w:style>
  <w:style w:type="character" w:customStyle="1" w:styleId="CommentTextChar">
    <w:name w:val="Comment Text Char"/>
    <w:basedOn w:val="DefaultParagraphFont"/>
    <w:link w:val="CommentText"/>
    <w:uiPriority w:val="99"/>
    <w:semiHidden/>
    <w:locked/>
    <w:rsid w:val="003F6BA2"/>
    <w:rPr>
      <w:rFonts w:cs="Times New Roman"/>
      <w:sz w:val="20"/>
      <w:szCs w:val="20"/>
    </w:rPr>
  </w:style>
  <w:style w:type="paragraph" w:styleId="CommentSubject">
    <w:name w:val="annotation subject"/>
    <w:basedOn w:val="CommentText"/>
    <w:next w:val="CommentText"/>
    <w:link w:val="CommentSubjectChar"/>
    <w:uiPriority w:val="99"/>
    <w:semiHidden/>
    <w:unhideWhenUsed/>
    <w:rsid w:val="003F6BA2"/>
    <w:rPr>
      <w:b/>
      <w:bCs/>
    </w:rPr>
  </w:style>
  <w:style w:type="character" w:customStyle="1" w:styleId="CommentSubjectChar">
    <w:name w:val="Comment Subject Char"/>
    <w:basedOn w:val="CommentTextChar"/>
    <w:link w:val="CommentSubject"/>
    <w:uiPriority w:val="99"/>
    <w:semiHidden/>
    <w:locked/>
    <w:rsid w:val="003F6BA2"/>
    <w:rPr>
      <w:rFonts w:cs="Times New Roman"/>
      <w:b/>
      <w:bCs/>
      <w:sz w:val="20"/>
      <w:szCs w:val="20"/>
    </w:rPr>
  </w:style>
  <w:style w:type="paragraph" w:styleId="ListParagraph">
    <w:name w:val="List Paragraph"/>
    <w:basedOn w:val="Normal"/>
    <w:uiPriority w:val="34"/>
    <w:qFormat/>
    <w:rsid w:val="008B082C"/>
    <w:pPr>
      <w:ind w:left="720"/>
    </w:pPr>
  </w:style>
  <w:style w:type="paragraph" w:styleId="Header">
    <w:name w:val="header"/>
    <w:basedOn w:val="Normal"/>
    <w:link w:val="HeaderChar"/>
    <w:uiPriority w:val="99"/>
    <w:unhideWhenUsed/>
    <w:rsid w:val="00161D6E"/>
    <w:pPr>
      <w:tabs>
        <w:tab w:val="center" w:pos="4680"/>
        <w:tab w:val="right" w:pos="9360"/>
      </w:tabs>
    </w:pPr>
  </w:style>
  <w:style w:type="character" w:customStyle="1" w:styleId="HeaderChar">
    <w:name w:val="Header Char"/>
    <w:basedOn w:val="DefaultParagraphFont"/>
    <w:link w:val="Header"/>
    <w:uiPriority w:val="99"/>
    <w:locked/>
    <w:rsid w:val="00161D6E"/>
    <w:rPr>
      <w:rFonts w:cs="Times New Roman"/>
    </w:rPr>
  </w:style>
  <w:style w:type="paragraph" w:styleId="Footer">
    <w:name w:val="footer"/>
    <w:basedOn w:val="Normal"/>
    <w:link w:val="FooterChar"/>
    <w:uiPriority w:val="99"/>
    <w:unhideWhenUsed/>
    <w:rsid w:val="00161D6E"/>
    <w:pPr>
      <w:tabs>
        <w:tab w:val="center" w:pos="4680"/>
        <w:tab w:val="right" w:pos="9360"/>
      </w:tabs>
    </w:pPr>
  </w:style>
  <w:style w:type="character" w:customStyle="1" w:styleId="FooterChar">
    <w:name w:val="Footer Char"/>
    <w:basedOn w:val="DefaultParagraphFont"/>
    <w:link w:val="Footer"/>
    <w:uiPriority w:val="99"/>
    <w:locked/>
    <w:rsid w:val="00161D6E"/>
    <w:rPr>
      <w:rFonts w:cs="Times New Roman"/>
    </w:rPr>
  </w:style>
  <w:style w:type="character" w:styleId="PlaceholderText">
    <w:name w:val="Placeholder Text"/>
    <w:basedOn w:val="DefaultParagraphFont"/>
    <w:uiPriority w:val="99"/>
    <w:semiHidden/>
    <w:rsid w:val="00796463"/>
    <w:rPr>
      <w:rFonts w:cs="Times New Roman"/>
      <w:color w:val="808080"/>
    </w:rPr>
  </w:style>
  <w:style w:type="paragraph" w:styleId="EndnoteText">
    <w:name w:val="endnote text"/>
    <w:basedOn w:val="Normal"/>
    <w:link w:val="EndnoteTextChar"/>
    <w:uiPriority w:val="99"/>
    <w:semiHidden/>
    <w:unhideWhenUsed/>
    <w:rsid w:val="005E7E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7E72"/>
    <w:rPr>
      <w:sz w:val="20"/>
      <w:szCs w:val="20"/>
    </w:rPr>
  </w:style>
  <w:style w:type="character" w:styleId="EndnoteReference">
    <w:name w:val="endnote reference"/>
    <w:basedOn w:val="DefaultParagraphFont"/>
    <w:uiPriority w:val="99"/>
    <w:semiHidden/>
    <w:unhideWhenUsed/>
    <w:rsid w:val="005E7E72"/>
    <w:rPr>
      <w:vertAlign w:val="superscript"/>
    </w:rPr>
  </w:style>
  <w:style w:type="paragraph" w:styleId="FootnoteText">
    <w:name w:val="footnote text"/>
    <w:basedOn w:val="Normal"/>
    <w:link w:val="FootnoteTextChar"/>
    <w:uiPriority w:val="99"/>
    <w:semiHidden/>
    <w:unhideWhenUsed/>
    <w:rsid w:val="005E7E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7E72"/>
    <w:rPr>
      <w:sz w:val="20"/>
      <w:szCs w:val="20"/>
    </w:rPr>
  </w:style>
  <w:style w:type="character" w:styleId="FootnoteReference">
    <w:name w:val="footnote reference"/>
    <w:basedOn w:val="DefaultParagraphFont"/>
    <w:uiPriority w:val="99"/>
    <w:semiHidden/>
    <w:unhideWhenUsed/>
    <w:rsid w:val="005E7E72"/>
    <w:rPr>
      <w:vertAlign w:val="superscript"/>
    </w:rPr>
  </w:style>
  <w:style w:type="table" w:customStyle="1" w:styleId="TableGrid1">
    <w:name w:val="Table Grid1"/>
    <w:basedOn w:val="TableNormal"/>
    <w:next w:val="TableGrid"/>
    <w:uiPriority w:val="39"/>
    <w:rsid w:val="0090477C"/>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EA4"/>
    <w:rPr>
      <w:color w:val="0563C1" w:themeColor="hyperlink"/>
      <w:u w:val="single"/>
    </w:rPr>
  </w:style>
  <w:style w:type="character" w:styleId="SubtleEmphasis">
    <w:name w:val="Subtle Emphasis"/>
    <w:basedOn w:val="DefaultParagraphFont"/>
    <w:uiPriority w:val="19"/>
    <w:qFormat/>
    <w:rsid w:val="00D21BD7"/>
    <w:rPr>
      <w:i/>
      <w:iCs/>
      <w:color w:val="404040" w:themeColor="text1" w:themeTint="BF"/>
    </w:rPr>
  </w:style>
  <w:style w:type="paragraph" w:styleId="NoSpacing">
    <w:name w:val="No Spacing"/>
    <w:link w:val="NoSpacingChar"/>
    <w:uiPriority w:val="1"/>
    <w:qFormat/>
    <w:rsid w:val="00A547CB"/>
    <w:pPr>
      <w:spacing w:after="0" w:line="240" w:lineRule="auto"/>
    </w:pPr>
    <w:rPr>
      <w:rFonts w:cstheme="minorBidi"/>
    </w:rPr>
  </w:style>
  <w:style w:type="character" w:customStyle="1" w:styleId="NoSpacingChar">
    <w:name w:val="No Spacing Char"/>
    <w:basedOn w:val="DefaultParagraphFont"/>
    <w:link w:val="NoSpacing"/>
    <w:uiPriority w:val="1"/>
    <w:rsid w:val="00A547CB"/>
    <w:rPr>
      <w:rFonts w:cstheme="minorBidi"/>
    </w:rPr>
  </w:style>
  <w:style w:type="paragraph" w:styleId="Subtitle">
    <w:name w:val="Subtitle"/>
    <w:basedOn w:val="Normal"/>
    <w:next w:val="Normal"/>
    <w:link w:val="SubtitleChar"/>
    <w:uiPriority w:val="11"/>
    <w:qFormat/>
    <w:rsid w:val="009A4180"/>
    <w:pPr>
      <w:numPr>
        <w:ilvl w:val="1"/>
      </w:numPr>
    </w:pPr>
    <w:rPr>
      <w:rFonts w:cstheme="minorBidi"/>
      <w:color w:val="5A5A5A" w:themeColor="text1" w:themeTint="A5"/>
      <w:spacing w:val="15"/>
    </w:rPr>
  </w:style>
  <w:style w:type="character" w:customStyle="1" w:styleId="SubtitleChar">
    <w:name w:val="Subtitle Char"/>
    <w:basedOn w:val="DefaultParagraphFont"/>
    <w:link w:val="Subtitle"/>
    <w:uiPriority w:val="11"/>
    <w:rsid w:val="009A4180"/>
    <w:rPr>
      <w:rFonts w:cstheme="minorBidi"/>
      <w:color w:val="5A5A5A" w:themeColor="text1" w:themeTint="A5"/>
      <w:spacing w:val="15"/>
    </w:rPr>
  </w:style>
  <w:style w:type="character" w:styleId="FollowedHyperlink">
    <w:name w:val="FollowedHyperlink"/>
    <w:basedOn w:val="DefaultParagraphFont"/>
    <w:uiPriority w:val="99"/>
    <w:semiHidden/>
    <w:unhideWhenUsed/>
    <w:rsid w:val="004845EE"/>
    <w:rPr>
      <w:color w:val="954F72" w:themeColor="followedHyperlink"/>
      <w:u w:val="single"/>
    </w:rPr>
  </w:style>
  <w:style w:type="character" w:styleId="PageNumber">
    <w:name w:val="page number"/>
    <w:basedOn w:val="DefaultParagraphFont"/>
    <w:uiPriority w:val="99"/>
    <w:semiHidden/>
    <w:unhideWhenUsed/>
    <w:rsid w:val="004845EE"/>
  </w:style>
  <w:style w:type="paragraph" w:customStyle="1" w:styleId="NCPOFFCBody">
    <w:name w:val="NCPOFFC Body"/>
    <w:basedOn w:val="Default"/>
    <w:qFormat/>
    <w:rsid w:val="003175C2"/>
    <w:rPr>
      <w:rFonts w:ascii="Minion Pro" w:hAnsi="Minion Pro" w:cs="Times New Roman"/>
    </w:rPr>
  </w:style>
  <w:style w:type="paragraph" w:customStyle="1" w:styleId="NCPOFFCHeader1">
    <w:name w:val="NCPOFFC Header 1"/>
    <w:basedOn w:val="Default"/>
    <w:qFormat/>
    <w:rsid w:val="00F52A47"/>
    <w:rPr>
      <w:rFonts w:ascii="Franklin Gothic Demi Cond" w:hAnsi="Franklin Gothic Demi Cond" w:cs="Times New Roman"/>
      <w:caps/>
      <w:color w:val="004776"/>
      <w:sz w:val="30"/>
      <w:szCs w:val="30"/>
    </w:rPr>
  </w:style>
  <w:style w:type="paragraph" w:customStyle="1" w:styleId="NCPOFFCHeader2">
    <w:name w:val="NCPOFFC Header 2"/>
    <w:basedOn w:val="NCPOFFCHeader1"/>
    <w:next w:val="NCPOFFCBody"/>
    <w:qFormat/>
    <w:rsid w:val="00212561"/>
    <w:rPr>
      <w:caps w:val="0"/>
    </w:rPr>
  </w:style>
  <w:style w:type="paragraph" w:customStyle="1" w:styleId="NCPOFFCHeaderfooter">
    <w:name w:val="NCPOFFC Header/footer"/>
    <w:basedOn w:val="Header"/>
    <w:qFormat/>
    <w:rsid w:val="00246A6C"/>
    <w:rPr>
      <w:rFonts w:ascii="Franklin Gothic Medium" w:hAnsi="Franklin Gothic Medium"/>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05973">
      <w:marLeft w:val="0"/>
      <w:marRight w:val="0"/>
      <w:marTop w:val="0"/>
      <w:marBottom w:val="0"/>
      <w:divBdr>
        <w:top w:val="none" w:sz="0" w:space="0" w:color="auto"/>
        <w:left w:val="none" w:sz="0" w:space="0" w:color="auto"/>
        <w:bottom w:val="none" w:sz="0" w:space="0" w:color="auto"/>
        <w:right w:val="none" w:sz="0" w:space="0" w:color="auto"/>
      </w:divBdr>
    </w:div>
    <w:div w:id="50582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image" Target="media/image3.jpg"/><Relationship Id="rId39" Type="http://schemas.openxmlformats.org/officeDocument/2006/relationships/image" Target="media/image16.jpeg"/><Relationship Id="rId21" Type="http://schemas.openxmlformats.org/officeDocument/2006/relationships/header" Target="header9.xml"/><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header" Target="header13.xml"/><Relationship Id="rId50" Type="http://schemas.openxmlformats.org/officeDocument/2006/relationships/image" Target="media/image26.png"/><Relationship Id="rId55" Type="http://schemas.openxmlformats.org/officeDocument/2006/relationships/image" Target="media/image31.jpg"/><Relationship Id="rId63" Type="http://schemas.openxmlformats.org/officeDocument/2006/relationships/image" Target="media/image38.jpeg"/><Relationship Id="rId68" Type="http://schemas.openxmlformats.org/officeDocument/2006/relationships/image" Target="media/image43.jpg"/><Relationship Id="rId76" Type="http://schemas.openxmlformats.org/officeDocument/2006/relationships/image" Target="media/image47.jpg"/><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jpg"/><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eg"/><Relationship Id="rId53" Type="http://schemas.openxmlformats.org/officeDocument/2006/relationships/image" Target="media/image29.jpg"/><Relationship Id="rId58" Type="http://schemas.openxmlformats.org/officeDocument/2006/relationships/image" Target="media/image33.jpg"/><Relationship Id="rId66" Type="http://schemas.openxmlformats.org/officeDocument/2006/relationships/image" Target="media/image41.jpg"/><Relationship Id="rId74" Type="http://schemas.openxmlformats.org/officeDocument/2006/relationships/image" Target="media/image45.jpeg"/><Relationship Id="rId79" Type="http://schemas.openxmlformats.org/officeDocument/2006/relationships/image" Target="media/image50.jp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8.jpg"/><Relationship Id="rId60" Type="http://schemas.openxmlformats.org/officeDocument/2006/relationships/image" Target="media/image35.jpg"/><Relationship Id="rId65" Type="http://schemas.openxmlformats.org/officeDocument/2006/relationships/image" Target="media/image40.jpeg"/><Relationship Id="rId73" Type="http://schemas.openxmlformats.org/officeDocument/2006/relationships/image" Target="media/image44.jpg"/><Relationship Id="rId78" Type="http://schemas.openxmlformats.org/officeDocument/2006/relationships/image" Target="media/image4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9.jpg"/><Relationship Id="rId69" Type="http://schemas.openxmlformats.org/officeDocument/2006/relationships/header" Target="header15.xml"/><Relationship Id="rId77" Type="http://schemas.openxmlformats.org/officeDocument/2006/relationships/image" Target="media/image48.png"/><Relationship Id="rId8" Type="http://schemas.openxmlformats.org/officeDocument/2006/relationships/image" Target="media/image1.emf"/><Relationship Id="rId51" Type="http://schemas.openxmlformats.org/officeDocument/2006/relationships/image" Target="media/image27.jpg"/><Relationship Id="rId72" Type="http://schemas.openxmlformats.org/officeDocument/2006/relationships/header" Target="header18.xml"/><Relationship Id="rId80"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2.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jpeg"/><Relationship Id="rId59" Type="http://schemas.openxmlformats.org/officeDocument/2006/relationships/image" Target="media/image34.jpg"/><Relationship Id="rId67" Type="http://schemas.openxmlformats.org/officeDocument/2006/relationships/image" Target="media/image42.jpeg"/><Relationship Id="rId20" Type="http://schemas.openxmlformats.org/officeDocument/2006/relationships/header" Target="header8.xml"/><Relationship Id="rId41" Type="http://schemas.openxmlformats.org/officeDocument/2006/relationships/image" Target="media/image18.jpg"/><Relationship Id="rId54" Type="http://schemas.openxmlformats.org/officeDocument/2006/relationships/image" Target="media/image30.jpg"/><Relationship Id="rId62" Type="http://schemas.openxmlformats.org/officeDocument/2006/relationships/image" Target="media/image37.jpg"/><Relationship Id="rId70" Type="http://schemas.openxmlformats.org/officeDocument/2006/relationships/header" Target="header16.xml"/><Relationship Id="rId75"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image" Target="media/image5.jpg"/><Relationship Id="rId36" Type="http://schemas.openxmlformats.org/officeDocument/2006/relationships/image" Target="media/image13.png"/><Relationship Id="rId49" Type="http://schemas.openxmlformats.org/officeDocument/2006/relationships/image" Target="media/image25.JPG"/><Relationship Id="rId5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7DC79-E68D-4A23-A746-AE50CFE3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3818</Words>
  <Characters>21764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S.A.F.E. TOOL</vt:lpstr>
    </vt:vector>
  </TitlesOfParts>
  <Company/>
  <LinksUpToDate>false</LinksUpToDate>
  <CharactersWithSpaces>25531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TOOL</dc:title>
  <dc:subject/>
  <dc:creator>National center on protection orders and full faith &amp; credit</dc:creator>
  <cp:keywords/>
  <dc:description/>
  <cp:lastModifiedBy>Kristine Lizdas</cp:lastModifiedBy>
  <cp:revision>2</cp:revision>
  <cp:lastPrinted>2016-09-28T15:07:00Z</cp:lastPrinted>
  <dcterms:created xsi:type="dcterms:W3CDTF">2016-09-29T15:46:00Z</dcterms:created>
  <dcterms:modified xsi:type="dcterms:W3CDTF">2016-09-29T15:46:00Z</dcterms:modified>
</cp:coreProperties>
</file>